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74A05" w14:textId="0CC16F5A" w:rsidR="00AA74CC" w:rsidRDefault="00AA74CC" w:rsidP="00AA74CC">
      <w:pPr>
        <w:rPr>
          <w:rFonts w:ascii="Times New Roman" w:eastAsia="Times New Roman" w:hAnsi="Times New Roman" w:cs="Times New Roman"/>
          <w:lang w:eastAsia="tr-TR"/>
        </w:rPr>
      </w:pPr>
      <w:r w:rsidRPr="00AA74CC">
        <w:rPr>
          <w:rFonts w:ascii="Times New Roman" w:eastAsia="Times New Roman" w:hAnsi="Times New Roman" w:cs="Times New Roman"/>
          <w:lang w:eastAsia="tr-TR"/>
        </w:rPr>
        <w:fldChar w:fldCharType="begin"/>
      </w:r>
      <w:r w:rsidRPr="00AA74CC">
        <w:rPr>
          <w:rFonts w:ascii="Times New Roman" w:eastAsia="Times New Roman" w:hAnsi="Times New Roman" w:cs="Times New Roman"/>
          <w:lang w:eastAsia="tr-TR"/>
        </w:rPr>
        <w:instrText xml:space="preserve"> HYPERLINK "https://www.klimik.org.tr/2023/02/08/deprem-sonrasi-infeksiyon-hastaliklarinin-onlenmesi-ve-yonetimi/" \t "_blank" </w:instrText>
      </w:r>
      <w:r w:rsidRPr="00AA74CC">
        <w:rPr>
          <w:rFonts w:ascii="Times New Roman" w:eastAsia="Times New Roman" w:hAnsi="Times New Roman" w:cs="Times New Roman"/>
          <w:lang w:eastAsia="tr-TR"/>
        </w:rPr>
        <w:fldChar w:fldCharType="separate"/>
      </w:r>
      <w:r w:rsidRPr="00AA74CC">
        <w:rPr>
          <w:rFonts w:ascii="Arial" w:eastAsia="Times New Roman" w:hAnsi="Arial" w:cs="Arial"/>
          <w:color w:val="1155CC"/>
          <w:u w:val="single"/>
          <w:shd w:val="clear" w:color="auto" w:fill="FFFFFF"/>
          <w:lang w:eastAsia="tr-TR"/>
        </w:rPr>
        <w:br/>
        <w:t>https://www.klimik.org.tr/2023/02/08/deprem-sonrasi-infeksiyon-hastaliklarinin-onlenmesi-ve-yonetimi/</w:t>
      </w:r>
      <w:r w:rsidRPr="00AA74CC">
        <w:rPr>
          <w:rFonts w:ascii="Times New Roman" w:eastAsia="Times New Roman" w:hAnsi="Times New Roman" w:cs="Times New Roman"/>
          <w:lang w:eastAsia="tr-TR"/>
        </w:rPr>
        <w:fldChar w:fldCharType="end"/>
      </w:r>
    </w:p>
    <w:p w14:paraId="73D980EC" w14:textId="77777777" w:rsidR="00AA74CC" w:rsidRPr="00AA74CC" w:rsidRDefault="00AA74CC" w:rsidP="00AA74CC">
      <w:pPr>
        <w:rPr>
          <w:rFonts w:ascii="Times New Roman" w:eastAsia="Times New Roman" w:hAnsi="Times New Roman" w:cs="Times New Roman"/>
          <w:lang w:eastAsia="tr-TR"/>
        </w:rPr>
      </w:pPr>
    </w:p>
    <w:p w14:paraId="3C35A624" w14:textId="77777777" w:rsidR="001C6779" w:rsidRPr="001C6779" w:rsidRDefault="001C6779" w:rsidP="001C6779">
      <w:pPr>
        <w:spacing w:after="300"/>
        <w:textAlignment w:val="baseline"/>
        <w:outlineLvl w:val="0"/>
        <w:rPr>
          <w:rFonts w:ascii="inherit" w:eastAsia="Times New Roman" w:hAnsi="inherit" w:cs="Times New Roman"/>
          <w:caps/>
          <w:kern w:val="36"/>
          <w:sz w:val="39"/>
          <w:szCs w:val="39"/>
          <w:lang w:eastAsia="tr-TR"/>
        </w:rPr>
      </w:pPr>
      <w:r w:rsidRPr="001C6779">
        <w:rPr>
          <w:rFonts w:ascii="inherit" w:eastAsia="Times New Roman" w:hAnsi="inherit" w:cs="Times New Roman"/>
          <w:caps/>
          <w:kern w:val="36"/>
          <w:sz w:val="39"/>
          <w:szCs w:val="39"/>
          <w:lang w:eastAsia="tr-TR"/>
        </w:rPr>
        <w:t>DEPREM SONRASI İNFEKSİYON HASTALIKLARININ ÖNLENMESİ VE YÖNETİMİ</w:t>
      </w:r>
    </w:p>
    <w:p w14:paraId="71338C3D" w14:textId="2510D0CB" w:rsidR="001C6779" w:rsidRPr="001C6779" w:rsidRDefault="001C6779" w:rsidP="001C6779">
      <w:pPr>
        <w:spacing w:after="270" w:line="270" w:lineRule="atLeast"/>
        <w:textAlignment w:val="baseline"/>
        <w:rPr>
          <w:rFonts w:ascii="inherit" w:eastAsia="Times New Roman" w:hAnsi="inherit" w:cs="Times New Roman"/>
          <w:color w:val="343030"/>
          <w:sz w:val="21"/>
          <w:szCs w:val="21"/>
          <w:lang w:eastAsia="tr-TR"/>
        </w:rPr>
      </w:pPr>
      <w:r w:rsidRPr="001C6779">
        <w:rPr>
          <w:rFonts w:ascii="inherit" w:eastAsia="Times New Roman" w:hAnsi="inherit" w:cs="Times New Roman"/>
          <w:color w:val="343030"/>
          <w:sz w:val="21"/>
          <w:szCs w:val="21"/>
          <w:lang w:eastAsia="tr-TR"/>
        </w:rPr>
        <w:fldChar w:fldCharType="begin"/>
      </w:r>
      <w:r w:rsidRPr="001C6779">
        <w:rPr>
          <w:rFonts w:ascii="inherit" w:eastAsia="Times New Roman" w:hAnsi="inherit" w:cs="Times New Roman"/>
          <w:color w:val="343030"/>
          <w:sz w:val="21"/>
          <w:szCs w:val="21"/>
          <w:lang w:eastAsia="tr-TR"/>
        </w:rPr>
        <w:instrText xml:space="preserve"> INCLUDEPICTURE "https://www.klimik.org.tr/wp-content/uploads/2023/02/Deprem.Sonrasi.Infeksiyon.Hastaliklarinin.Onlenmesi.ve_.Yonetimi-629x203.jpg" \* MERGEFORMATINET </w:instrText>
      </w:r>
      <w:r w:rsidRPr="001C6779">
        <w:rPr>
          <w:rFonts w:ascii="inherit" w:eastAsia="Times New Roman" w:hAnsi="inherit" w:cs="Times New Roman"/>
          <w:color w:val="343030"/>
          <w:sz w:val="21"/>
          <w:szCs w:val="21"/>
          <w:lang w:eastAsia="tr-TR"/>
        </w:rPr>
        <w:fldChar w:fldCharType="separate"/>
      </w:r>
      <w:r w:rsidRPr="001C6779">
        <w:rPr>
          <w:rFonts w:ascii="inherit" w:eastAsia="Times New Roman" w:hAnsi="inherit" w:cs="Times New Roman"/>
          <w:noProof/>
          <w:color w:val="343030"/>
          <w:sz w:val="21"/>
          <w:szCs w:val="21"/>
          <w:lang w:eastAsia="tr-TR"/>
        </w:rPr>
        <w:drawing>
          <wp:inline distT="0" distB="0" distL="0" distR="0" wp14:anchorId="37791C0B" wp14:editId="4AB53721">
            <wp:extent cx="5756910" cy="185737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6910" cy="1857375"/>
                    </a:xfrm>
                    <a:prstGeom prst="rect">
                      <a:avLst/>
                    </a:prstGeom>
                    <a:noFill/>
                    <a:ln>
                      <a:noFill/>
                    </a:ln>
                  </pic:spPr>
                </pic:pic>
              </a:graphicData>
            </a:graphic>
          </wp:inline>
        </w:drawing>
      </w:r>
      <w:r w:rsidRPr="001C6779">
        <w:rPr>
          <w:rFonts w:ascii="inherit" w:eastAsia="Times New Roman" w:hAnsi="inherit" w:cs="Times New Roman"/>
          <w:color w:val="343030"/>
          <w:sz w:val="21"/>
          <w:szCs w:val="21"/>
          <w:lang w:eastAsia="tr-TR"/>
        </w:rPr>
        <w:fldChar w:fldCharType="end"/>
      </w:r>
    </w:p>
    <w:p w14:paraId="61980635" w14:textId="77777777" w:rsidR="001C6779" w:rsidRPr="001C6779" w:rsidRDefault="001C6779" w:rsidP="001C6779">
      <w:pPr>
        <w:spacing w:after="270" w:line="270" w:lineRule="atLeast"/>
        <w:textAlignment w:val="baseline"/>
        <w:rPr>
          <w:rFonts w:ascii="inherit" w:eastAsia="Times New Roman" w:hAnsi="inherit" w:cs="Times New Roman"/>
          <w:color w:val="343030"/>
          <w:sz w:val="21"/>
          <w:szCs w:val="21"/>
          <w:lang w:eastAsia="tr-TR"/>
        </w:rPr>
      </w:pPr>
      <w:r w:rsidRPr="001C6779">
        <w:rPr>
          <w:rFonts w:ascii="inherit" w:eastAsia="Times New Roman" w:hAnsi="inherit" w:cs="Times New Roman"/>
          <w:color w:val="343030"/>
          <w:sz w:val="21"/>
          <w:szCs w:val="21"/>
          <w:lang w:eastAsia="tr-TR"/>
        </w:rPr>
        <w:t>8 Şubat 2023</w:t>
      </w:r>
    </w:p>
    <w:p w14:paraId="2032F772" w14:textId="77777777" w:rsidR="001C6779" w:rsidRPr="001C6779" w:rsidRDefault="001C6779" w:rsidP="001C6779">
      <w:pPr>
        <w:spacing w:after="270" w:line="270" w:lineRule="atLeast"/>
        <w:textAlignment w:val="baseline"/>
        <w:rPr>
          <w:rFonts w:ascii="inherit" w:eastAsia="Times New Roman" w:hAnsi="inherit" w:cs="Times New Roman"/>
          <w:color w:val="343030"/>
          <w:sz w:val="21"/>
          <w:szCs w:val="21"/>
          <w:lang w:eastAsia="tr-TR"/>
        </w:rPr>
      </w:pPr>
      <w:r w:rsidRPr="001C6779">
        <w:rPr>
          <w:rFonts w:ascii="inherit" w:eastAsia="Times New Roman" w:hAnsi="inherit" w:cs="Times New Roman"/>
          <w:color w:val="343030"/>
          <w:sz w:val="21"/>
          <w:szCs w:val="21"/>
          <w:lang w:eastAsia="tr-TR"/>
        </w:rPr>
        <w:t xml:space="preserve">Depremler, su ve sanitasyon olanaklarında aksamalara, geçici barınma ortamlarında potansiyel aşırı kalabalıklara, çok sayıda insanın yer değiştirmesine, ciddi yaralanmalara yol açtığı için </w:t>
      </w:r>
      <w:proofErr w:type="spellStart"/>
      <w:r w:rsidRPr="001C6779">
        <w:rPr>
          <w:rFonts w:ascii="inherit" w:eastAsia="Times New Roman" w:hAnsi="inherit" w:cs="Times New Roman"/>
          <w:color w:val="343030"/>
          <w:sz w:val="21"/>
          <w:szCs w:val="21"/>
          <w:lang w:eastAsia="tr-TR"/>
        </w:rPr>
        <w:t>infeksiyon</w:t>
      </w:r>
      <w:proofErr w:type="spellEnd"/>
      <w:r w:rsidRPr="001C6779">
        <w:rPr>
          <w:rFonts w:ascii="inherit" w:eastAsia="Times New Roman" w:hAnsi="inherit" w:cs="Times New Roman"/>
          <w:color w:val="343030"/>
          <w:sz w:val="21"/>
          <w:szCs w:val="21"/>
          <w:lang w:eastAsia="tr-TR"/>
        </w:rPr>
        <w:t xml:space="preserve"> hastalıkları riskini de artırır, bu nedenlerle depremler sonrasında su kaynaklı salgınlar veya solunum yolları </w:t>
      </w:r>
      <w:proofErr w:type="spellStart"/>
      <w:r w:rsidRPr="001C6779">
        <w:rPr>
          <w:rFonts w:ascii="inherit" w:eastAsia="Times New Roman" w:hAnsi="inherit" w:cs="Times New Roman"/>
          <w:color w:val="343030"/>
          <w:sz w:val="21"/>
          <w:szCs w:val="21"/>
          <w:lang w:eastAsia="tr-TR"/>
        </w:rPr>
        <w:t>infeksiyon</w:t>
      </w:r>
      <w:proofErr w:type="spellEnd"/>
      <w:r w:rsidRPr="001C6779">
        <w:rPr>
          <w:rFonts w:ascii="inherit" w:eastAsia="Times New Roman" w:hAnsi="inherit" w:cs="Times New Roman"/>
          <w:color w:val="343030"/>
          <w:sz w:val="21"/>
          <w:szCs w:val="21"/>
          <w:lang w:eastAsia="tr-TR"/>
        </w:rPr>
        <w:t xml:space="preserve"> salgınları görülebilir; ek olarak depremde olan yaralarda ciddi </w:t>
      </w:r>
      <w:proofErr w:type="spellStart"/>
      <w:r w:rsidRPr="001C6779">
        <w:rPr>
          <w:rFonts w:ascii="inherit" w:eastAsia="Times New Roman" w:hAnsi="inherit" w:cs="Times New Roman"/>
          <w:color w:val="343030"/>
          <w:sz w:val="21"/>
          <w:szCs w:val="21"/>
          <w:lang w:eastAsia="tr-TR"/>
        </w:rPr>
        <w:t>infeksiyonlar</w:t>
      </w:r>
      <w:proofErr w:type="spellEnd"/>
      <w:r w:rsidRPr="001C6779">
        <w:rPr>
          <w:rFonts w:ascii="inherit" w:eastAsia="Times New Roman" w:hAnsi="inherit" w:cs="Times New Roman"/>
          <w:color w:val="343030"/>
          <w:sz w:val="21"/>
          <w:szCs w:val="21"/>
          <w:lang w:eastAsia="tr-TR"/>
        </w:rPr>
        <w:t xml:space="preserve"> gelişebilir. Su kaynaklı ve solunum yolu </w:t>
      </w:r>
      <w:proofErr w:type="spellStart"/>
      <w:r w:rsidRPr="001C6779">
        <w:rPr>
          <w:rFonts w:ascii="inherit" w:eastAsia="Times New Roman" w:hAnsi="inherit" w:cs="Times New Roman"/>
          <w:color w:val="343030"/>
          <w:sz w:val="21"/>
          <w:szCs w:val="21"/>
          <w:lang w:eastAsia="tr-TR"/>
        </w:rPr>
        <w:t>infeksiyonu</w:t>
      </w:r>
      <w:proofErr w:type="spellEnd"/>
      <w:r w:rsidRPr="001C6779">
        <w:rPr>
          <w:rFonts w:ascii="inherit" w:eastAsia="Times New Roman" w:hAnsi="inherit" w:cs="Times New Roman"/>
          <w:color w:val="343030"/>
          <w:sz w:val="21"/>
          <w:szCs w:val="21"/>
          <w:lang w:eastAsia="tr-TR"/>
        </w:rPr>
        <w:t xml:space="preserve"> salgınlarının önlenmesinde, depremlerden sonra uygun su ve sanitasyon olanaklarının sağlanması oldukça önemlidir; ek olarak bulaşıcı hastalık </w:t>
      </w:r>
      <w:proofErr w:type="spellStart"/>
      <w:r w:rsidRPr="001C6779">
        <w:rPr>
          <w:rFonts w:ascii="inherit" w:eastAsia="Times New Roman" w:hAnsi="inherit" w:cs="Times New Roman"/>
          <w:color w:val="343030"/>
          <w:sz w:val="21"/>
          <w:szCs w:val="21"/>
          <w:lang w:eastAsia="tr-TR"/>
        </w:rPr>
        <w:t>surveyanslarının</w:t>
      </w:r>
      <w:proofErr w:type="spellEnd"/>
      <w:r w:rsidRPr="001C6779">
        <w:rPr>
          <w:rFonts w:ascii="inherit" w:eastAsia="Times New Roman" w:hAnsi="inherit" w:cs="Times New Roman"/>
          <w:color w:val="343030"/>
          <w:sz w:val="21"/>
          <w:szCs w:val="21"/>
          <w:lang w:eastAsia="tr-TR"/>
        </w:rPr>
        <w:t xml:space="preserve"> artırılması da olası salgınların erkenden saptanarak çok yayılmadan önlenmesine olanak tanır (1,2,3).</w:t>
      </w:r>
    </w:p>
    <w:p w14:paraId="5E4BA23C" w14:textId="77777777" w:rsidR="001C6779" w:rsidRPr="001C6779" w:rsidRDefault="001C6779" w:rsidP="001C6779">
      <w:pPr>
        <w:spacing w:line="270" w:lineRule="atLeast"/>
        <w:textAlignment w:val="baseline"/>
        <w:rPr>
          <w:rFonts w:ascii="inherit" w:eastAsia="Times New Roman" w:hAnsi="inherit" w:cs="Times New Roman"/>
          <w:color w:val="343030"/>
          <w:sz w:val="21"/>
          <w:szCs w:val="21"/>
          <w:lang w:eastAsia="tr-TR"/>
        </w:rPr>
      </w:pPr>
      <w:r w:rsidRPr="001C6779">
        <w:rPr>
          <w:rFonts w:ascii="inherit" w:eastAsia="Times New Roman" w:hAnsi="inherit" w:cs="Times New Roman"/>
          <w:b/>
          <w:bCs/>
          <w:i/>
          <w:iCs/>
          <w:color w:val="800000"/>
          <w:sz w:val="21"/>
          <w:szCs w:val="21"/>
          <w:bdr w:val="none" w:sz="0" w:space="0" w:color="auto" w:frame="1"/>
          <w:lang w:eastAsia="tr-TR"/>
        </w:rPr>
        <w:t>Depremde Güvenli Su ve Gıda Tüketimi</w:t>
      </w:r>
    </w:p>
    <w:p w14:paraId="169BBF20" w14:textId="77777777" w:rsidR="001C6779" w:rsidRPr="001C6779" w:rsidRDefault="001C6779" w:rsidP="001C6779">
      <w:pPr>
        <w:spacing w:after="270" w:line="270" w:lineRule="atLeast"/>
        <w:textAlignment w:val="baseline"/>
        <w:rPr>
          <w:rFonts w:ascii="inherit" w:eastAsia="Times New Roman" w:hAnsi="inherit" w:cs="Times New Roman"/>
          <w:color w:val="343030"/>
          <w:sz w:val="21"/>
          <w:szCs w:val="21"/>
          <w:lang w:eastAsia="tr-TR"/>
        </w:rPr>
      </w:pPr>
      <w:r w:rsidRPr="001C6779">
        <w:rPr>
          <w:rFonts w:ascii="inherit" w:eastAsia="Times New Roman" w:hAnsi="inherit" w:cs="Times New Roman"/>
          <w:color w:val="343030"/>
          <w:sz w:val="21"/>
          <w:szCs w:val="21"/>
          <w:lang w:eastAsia="tr-TR"/>
        </w:rPr>
        <w:t>Deprem sonrası toplumda sağlıklı bir yaşamın sürdürülebilmesi için temiz içme suyunun, uygun tuvalet ve kanalizasyon alt yapısının, atıkların uygun şekilde yönetiminin ve gıda güvenliğinin sağlanması gereklidir. İshalli hastalıklar gibi birçok bulaşıcı hastalık, uygun su ve gıda tüketiminin sağlanmasıyla önlenebilir. Bu amaçla şunlara dikkat edilmelidir (1,2):</w:t>
      </w:r>
    </w:p>
    <w:p w14:paraId="6FFFF49B" w14:textId="77777777" w:rsidR="001C6779" w:rsidRPr="001C6779" w:rsidRDefault="001C6779" w:rsidP="001C6779">
      <w:pPr>
        <w:numPr>
          <w:ilvl w:val="0"/>
          <w:numId w:val="1"/>
        </w:numPr>
        <w:spacing w:line="270" w:lineRule="atLeast"/>
        <w:ind w:left="1020"/>
        <w:textAlignment w:val="baseline"/>
        <w:rPr>
          <w:rFonts w:ascii="inherit" w:eastAsia="Times New Roman" w:hAnsi="inherit" w:cs="Times New Roman"/>
          <w:color w:val="343030"/>
          <w:sz w:val="21"/>
          <w:szCs w:val="21"/>
          <w:lang w:eastAsia="tr-TR"/>
        </w:rPr>
      </w:pPr>
      <w:r w:rsidRPr="001C6779">
        <w:rPr>
          <w:rFonts w:ascii="inherit" w:eastAsia="Times New Roman" w:hAnsi="inherit" w:cs="Times New Roman"/>
          <w:color w:val="343030"/>
          <w:sz w:val="21"/>
          <w:szCs w:val="21"/>
          <w:lang w:eastAsia="tr-TR"/>
        </w:rPr>
        <w:t xml:space="preserve">Acil durumlarda da el yıkama ve temel kişisel hijyen önlemlerine uyulması hastalıkların yayılmasını önler. Eller, öncelikle yemeklerden veya gıda hazırlamadan önce, tuvalete gittikten veya hapşırık, öksürükten sonra ve görünür kirlenme olması halinde olmak üzere sık aralarla su ve sabunla yıkanmalı, görünür kirlenme yoksa alkol içeren solüsyonlarla 20 </w:t>
      </w:r>
      <w:proofErr w:type="spellStart"/>
      <w:r w:rsidRPr="001C6779">
        <w:rPr>
          <w:rFonts w:ascii="inherit" w:eastAsia="Times New Roman" w:hAnsi="inherit" w:cs="Times New Roman"/>
          <w:color w:val="343030"/>
          <w:sz w:val="21"/>
          <w:szCs w:val="21"/>
          <w:lang w:eastAsia="tr-TR"/>
        </w:rPr>
        <w:t>sn</w:t>
      </w:r>
      <w:proofErr w:type="spellEnd"/>
      <w:r w:rsidRPr="001C6779">
        <w:rPr>
          <w:rFonts w:ascii="inherit" w:eastAsia="Times New Roman" w:hAnsi="inherit" w:cs="Times New Roman"/>
          <w:color w:val="343030"/>
          <w:sz w:val="21"/>
          <w:szCs w:val="21"/>
          <w:lang w:eastAsia="tr-TR"/>
        </w:rPr>
        <w:t xml:space="preserve"> ovuşturulmalıdır.</w:t>
      </w:r>
    </w:p>
    <w:p w14:paraId="4957D12C" w14:textId="77777777" w:rsidR="001C6779" w:rsidRPr="001C6779" w:rsidRDefault="001C6779" w:rsidP="001C6779">
      <w:pPr>
        <w:numPr>
          <w:ilvl w:val="0"/>
          <w:numId w:val="1"/>
        </w:numPr>
        <w:spacing w:line="270" w:lineRule="atLeast"/>
        <w:ind w:left="1020"/>
        <w:textAlignment w:val="baseline"/>
        <w:rPr>
          <w:rFonts w:ascii="inherit" w:eastAsia="Times New Roman" w:hAnsi="inherit" w:cs="Times New Roman"/>
          <w:color w:val="343030"/>
          <w:sz w:val="21"/>
          <w:szCs w:val="21"/>
          <w:lang w:eastAsia="tr-TR"/>
        </w:rPr>
      </w:pPr>
      <w:r w:rsidRPr="001C6779">
        <w:rPr>
          <w:rFonts w:ascii="inherit" w:eastAsia="Times New Roman" w:hAnsi="inherit" w:cs="Times New Roman"/>
          <w:color w:val="343030"/>
          <w:sz w:val="21"/>
          <w:szCs w:val="21"/>
          <w:lang w:eastAsia="tr-TR"/>
        </w:rPr>
        <w:t xml:space="preserve">Deprem sonrası içme suyuna ulaşımda sorun yaşanabilir. Ancak yeterli sıvı alınmasına özen gösterilmelidir.  İçme suyu olarak mümkünse uygun şekilde şişelenmiş, kapalı sular tercih edilmelidir. Bu tür içme suyuna ulaşılamıyorsa, kaynamayla mikroplar öleceği </w:t>
      </w:r>
      <w:proofErr w:type="gramStart"/>
      <w:r w:rsidRPr="001C6779">
        <w:rPr>
          <w:rFonts w:ascii="inherit" w:eastAsia="Times New Roman" w:hAnsi="inherit" w:cs="Times New Roman"/>
          <w:color w:val="343030"/>
          <w:sz w:val="21"/>
          <w:szCs w:val="21"/>
          <w:lang w:eastAsia="tr-TR"/>
        </w:rPr>
        <w:t>için  kaynatılıp</w:t>
      </w:r>
      <w:proofErr w:type="gramEnd"/>
      <w:r w:rsidRPr="001C6779">
        <w:rPr>
          <w:rFonts w:ascii="inherit" w:eastAsia="Times New Roman" w:hAnsi="inherit" w:cs="Times New Roman"/>
          <w:color w:val="343030"/>
          <w:sz w:val="21"/>
          <w:szCs w:val="21"/>
          <w:lang w:eastAsia="tr-TR"/>
        </w:rPr>
        <w:t xml:space="preserve"> soğutulmuş su da içilebilir. Kaynatma olanağı da yoksa var olan su, çamaşır suyuyla (klorla) dezenfekte edilip tüketilmelidir. Suya eklenecek çamaşır suyunun miktarı, kullanılacak ürünün içindeki klor miktarına göre değişir, bu nedenle kullanılacak çamaşır suyunun üzerindeki etiketten klor miktarı belirlenmelidir. Evlerde yaygın olarak kullanılan ve </w:t>
      </w:r>
      <w:proofErr w:type="gramStart"/>
      <w:r w:rsidRPr="001C6779">
        <w:rPr>
          <w:rFonts w:ascii="inherit" w:eastAsia="Times New Roman" w:hAnsi="inherit" w:cs="Times New Roman"/>
          <w:color w:val="343030"/>
          <w:sz w:val="21"/>
          <w:szCs w:val="21"/>
          <w:lang w:eastAsia="tr-TR"/>
        </w:rPr>
        <w:t>%4</w:t>
      </w:r>
      <w:proofErr w:type="gramEnd"/>
      <w:r w:rsidRPr="001C6779">
        <w:rPr>
          <w:rFonts w:ascii="inherit" w:eastAsia="Times New Roman" w:hAnsi="inherit" w:cs="Times New Roman"/>
          <w:color w:val="343030"/>
          <w:sz w:val="21"/>
          <w:szCs w:val="21"/>
          <w:lang w:eastAsia="tr-TR"/>
        </w:rPr>
        <w:t xml:space="preserve"> oranlarında klor içeren klasik çamaşır suyundan </w:t>
      </w:r>
      <w:r w:rsidRPr="001C6779">
        <w:rPr>
          <w:rFonts w:ascii="inherit" w:eastAsia="Times New Roman" w:hAnsi="inherit" w:cs="Times New Roman"/>
          <w:color w:val="343030"/>
          <w:sz w:val="21"/>
          <w:szCs w:val="21"/>
          <w:lang w:eastAsia="tr-TR"/>
        </w:rPr>
        <w:lastRenderedPageBreak/>
        <w:t>kullanılacaksa, her 1 litre suya 3 damla çamaşır suyu eklenerek yeterli klorlama sağlanır (4).</w:t>
      </w:r>
    </w:p>
    <w:p w14:paraId="4900705B" w14:textId="77777777" w:rsidR="001C6779" w:rsidRPr="001C6779" w:rsidRDefault="001C6779" w:rsidP="001C6779">
      <w:pPr>
        <w:numPr>
          <w:ilvl w:val="0"/>
          <w:numId w:val="1"/>
        </w:numPr>
        <w:spacing w:line="270" w:lineRule="atLeast"/>
        <w:ind w:left="1020"/>
        <w:textAlignment w:val="baseline"/>
        <w:rPr>
          <w:rFonts w:ascii="inherit" w:eastAsia="Times New Roman" w:hAnsi="inherit" w:cs="Times New Roman"/>
          <w:color w:val="343030"/>
          <w:sz w:val="21"/>
          <w:szCs w:val="21"/>
          <w:lang w:eastAsia="tr-TR"/>
        </w:rPr>
      </w:pPr>
      <w:r w:rsidRPr="001C6779">
        <w:rPr>
          <w:rFonts w:ascii="inherit" w:eastAsia="Times New Roman" w:hAnsi="inherit" w:cs="Times New Roman"/>
          <w:color w:val="343030"/>
          <w:sz w:val="21"/>
          <w:szCs w:val="21"/>
          <w:lang w:eastAsia="tr-TR"/>
        </w:rPr>
        <w:t>Sebze ve meyvelerin yıkanmasında da yukarıdaki şekilde hazırlanmış klorlu su kullanılabilir.</w:t>
      </w:r>
    </w:p>
    <w:p w14:paraId="30E33810" w14:textId="77777777" w:rsidR="001C6779" w:rsidRPr="001C6779" w:rsidRDefault="001C6779" w:rsidP="001C6779">
      <w:pPr>
        <w:numPr>
          <w:ilvl w:val="0"/>
          <w:numId w:val="1"/>
        </w:numPr>
        <w:spacing w:line="270" w:lineRule="atLeast"/>
        <w:ind w:left="1020"/>
        <w:textAlignment w:val="baseline"/>
        <w:rPr>
          <w:rFonts w:ascii="inherit" w:eastAsia="Times New Roman" w:hAnsi="inherit" w:cs="Times New Roman"/>
          <w:color w:val="343030"/>
          <w:sz w:val="21"/>
          <w:szCs w:val="21"/>
          <w:lang w:eastAsia="tr-TR"/>
        </w:rPr>
      </w:pPr>
      <w:r w:rsidRPr="001C6779">
        <w:rPr>
          <w:rFonts w:ascii="inherit" w:eastAsia="Times New Roman" w:hAnsi="inherit" w:cs="Times New Roman"/>
          <w:color w:val="343030"/>
          <w:sz w:val="21"/>
          <w:szCs w:val="21"/>
          <w:lang w:eastAsia="tr-TR"/>
        </w:rPr>
        <w:t>Yiyecekleri hazırlayacak kişiler, öncesinde ellerini su ve sabunla yıkamalıdır. Gıdaların hazırlandığı yüzeyler ve malzemeler temiz olmalı; sebze meyve dışındaki gıdalar iyice pişirilerek tüketilmeli ve güvenli ısılarda saklanmalı; çiğ gıdalar, pişmiş gıdalardan ayrı tutulmalı ve aynı yüzeylerle temas ettirilmemelidir.</w:t>
      </w:r>
    </w:p>
    <w:p w14:paraId="17EA91F6" w14:textId="77777777" w:rsidR="001C6779" w:rsidRPr="001C6779" w:rsidRDefault="001C6779" w:rsidP="001C6779">
      <w:pPr>
        <w:numPr>
          <w:ilvl w:val="0"/>
          <w:numId w:val="1"/>
        </w:numPr>
        <w:spacing w:line="270" w:lineRule="atLeast"/>
        <w:ind w:left="1020"/>
        <w:textAlignment w:val="baseline"/>
        <w:rPr>
          <w:rFonts w:ascii="inherit" w:eastAsia="Times New Roman" w:hAnsi="inherit" w:cs="Times New Roman"/>
          <w:color w:val="343030"/>
          <w:sz w:val="21"/>
          <w:szCs w:val="21"/>
          <w:lang w:eastAsia="tr-TR"/>
        </w:rPr>
      </w:pPr>
      <w:r w:rsidRPr="001C6779">
        <w:rPr>
          <w:rFonts w:ascii="inherit" w:eastAsia="Times New Roman" w:hAnsi="inherit" w:cs="Times New Roman"/>
          <w:color w:val="343030"/>
          <w:sz w:val="21"/>
          <w:szCs w:val="21"/>
          <w:lang w:eastAsia="tr-TR"/>
        </w:rPr>
        <w:t>Bulunulan ortamın temizliği sağlanmalıdır.</w:t>
      </w:r>
    </w:p>
    <w:p w14:paraId="1CEE3D2C" w14:textId="77777777" w:rsidR="001C6779" w:rsidRPr="001C6779" w:rsidRDefault="001C6779" w:rsidP="001C6779">
      <w:pPr>
        <w:spacing w:line="270" w:lineRule="atLeast"/>
        <w:textAlignment w:val="baseline"/>
        <w:rPr>
          <w:rFonts w:ascii="inherit" w:eastAsia="Times New Roman" w:hAnsi="inherit" w:cs="Times New Roman"/>
          <w:color w:val="343030"/>
          <w:sz w:val="21"/>
          <w:szCs w:val="21"/>
          <w:lang w:eastAsia="tr-TR"/>
        </w:rPr>
      </w:pPr>
      <w:r w:rsidRPr="001C6779">
        <w:rPr>
          <w:rFonts w:ascii="inherit" w:eastAsia="Times New Roman" w:hAnsi="inherit" w:cs="Times New Roman"/>
          <w:b/>
          <w:bCs/>
          <w:i/>
          <w:iCs/>
          <w:color w:val="800000"/>
          <w:sz w:val="21"/>
          <w:szCs w:val="21"/>
          <w:bdr w:val="none" w:sz="0" w:space="0" w:color="auto" w:frame="1"/>
          <w:lang w:eastAsia="tr-TR"/>
        </w:rPr>
        <w:t xml:space="preserve">Depremde Solunum Yolu </w:t>
      </w:r>
      <w:proofErr w:type="spellStart"/>
      <w:r w:rsidRPr="001C6779">
        <w:rPr>
          <w:rFonts w:ascii="inherit" w:eastAsia="Times New Roman" w:hAnsi="inherit" w:cs="Times New Roman"/>
          <w:b/>
          <w:bCs/>
          <w:i/>
          <w:iCs/>
          <w:color w:val="800000"/>
          <w:sz w:val="21"/>
          <w:szCs w:val="21"/>
          <w:bdr w:val="none" w:sz="0" w:space="0" w:color="auto" w:frame="1"/>
          <w:lang w:eastAsia="tr-TR"/>
        </w:rPr>
        <w:t>İnfeksiyonlarının</w:t>
      </w:r>
      <w:proofErr w:type="spellEnd"/>
      <w:r w:rsidRPr="001C6779">
        <w:rPr>
          <w:rFonts w:ascii="inherit" w:eastAsia="Times New Roman" w:hAnsi="inherit" w:cs="Times New Roman"/>
          <w:b/>
          <w:bCs/>
          <w:i/>
          <w:iCs/>
          <w:color w:val="800000"/>
          <w:sz w:val="21"/>
          <w:szCs w:val="21"/>
          <w:bdr w:val="none" w:sz="0" w:space="0" w:color="auto" w:frame="1"/>
          <w:lang w:eastAsia="tr-TR"/>
        </w:rPr>
        <w:t xml:space="preserve"> Önlenmesi</w:t>
      </w:r>
    </w:p>
    <w:p w14:paraId="7AAD7A4D" w14:textId="77777777" w:rsidR="001C6779" w:rsidRPr="001C6779" w:rsidRDefault="001C6779" w:rsidP="001C6779">
      <w:pPr>
        <w:spacing w:after="270" w:line="270" w:lineRule="atLeast"/>
        <w:textAlignment w:val="baseline"/>
        <w:rPr>
          <w:rFonts w:ascii="inherit" w:eastAsia="Times New Roman" w:hAnsi="inherit" w:cs="Times New Roman"/>
          <w:color w:val="343030"/>
          <w:sz w:val="21"/>
          <w:szCs w:val="21"/>
          <w:lang w:eastAsia="tr-TR"/>
        </w:rPr>
      </w:pPr>
      <w:r w:rsidRPr="001C6779">
        <w:rPr>
          <w:rFonts w:ascii="inherit" w:eastAsia="Times New Roman" w:hAnsi="inherit" w:cs="Times New Roman"/>
          <w:color w:val="343030"/>
          <w:sz w:val="21"/>
          <w:szCs w:val="21"/>
          <w:lang w:eastAsia="tr-TR"/>
        </w:rPr>
        <w:t xml:space="preserve">Deprem sırasında oluşan kalabalık ve kapalı ortamlar nedeniyle solunum yolu </w:t>
      </w:r>
      <w:proofErr w:type="spellStart"/>
      <w:r w:rsidRPr="001C6779">
        <w:rPr>
          <w:rFonts w:ascii="inherit" w:eastAsia="Times New Roman" w:hAnsi="inherit" w:cs="Times New Roman"/>
          <w:color w:val="343030"/>
          <w:sz w:val="21"/>
          <w:szCs w:val="21"/>
          <w:lang w:eastAsia="tr-TR"/>
        </w:rPr>
        <w:t>infeksiyonlarında</w:t>
      </w:r>
      <w:proofErr w:type="spellEnd"/>
      <w:r w:rsidRPr="001C6779">
        <w:rPr>
          <w:rFonts w:ascii="inherit" w:eastAsia="Times New Roman" w:hAnsi="inherit" w:cs="Times New Roman"/>
          <w:color w:val="343030"/>
          <w:sz w:val="21"/>
          <w:szCs w:val="21"/>
          <w:lang w:eastAsia="tr-TR"/>
        </w:rPr>
        <w:t xml:space="preserve"> da artışlar olabilir.  Bunu önlemek için alınacak önlemler şunlardır (1-3):</w:t>
      </w:r>
    </w:p>
    <w:p w14:paraId="6C39DA73" w14:textId="77777777" w:rsidR="001C6779" w:rsidRPr="001C6779" w:rsidRDefault="001C6779" w:rsidP="001C6779">
      <w:pPr>
        <w:numPr>
          <w:ilvl w:val="0"/>
          <w:numId w:val="2"/>
        </w:numPr>
        <w:spacing w:line="270" w:lineRule="atLeast"/>
        <w:ind w:left="1020"/>
        <w:textAlignment w:val="baseline"/>
        <w:rPr>
          <w:rFonts w:ascii="inherit" w:eastAsia="Times New Roman" w:hAnsi="inherit" w:cs="Times New Roman"/>
          <w:color w:val="343030"/>
          <w:sz w:val="21"/>
          <w:szCs w:val="21"/>
          <w:lang w:eastAsia="tr-TR"/>
        </w:rPr>
      </w:pPr>
      <w:r w:rsidRPr="001C6779">
        <w:rPr>
          <w:rFonts w:ascii="inherit" w:eastAsia="Times New Roman" w:hAnsi="inherit" w:cs="Times New Roman"/>
          <w:color w:val="343030"/>
          <w:sz w:val="21"/>
          <w:szCs w:val="21"/>
          <w:lang w:eastAsia="tr-TR"/>
        </w:rPr>
        <w:t>Acil durumlarda da el yıkama ve temel kişisel hijyen önlemlerine uyulması hastalıkların yayılmasını önler. Eller, öncelikle yemeklerden veya gıda hazırlamadan önce, tuvalete gittikten veya hapşırık, öksürükten sonra ve görünür kirlenme olması halinde olmak üzere sık aralarla su ve sabunla yıkanmalı, görünür kirlenme yoksa alkol içeren solüsyonlarla 20 sn. ovuşturulmalıdır.</w:t>
      </w:r>
    </w:p>
    <w:p w14:paraId="027E5F00" w14:textId="77777777" w:rsidR="001C6779" w:rsidRPr="001C6779" w:rsidRDefault="001C6779" w:rsidP="001C6779">
      <w:pPr>
        <w:numPr>
          <w:ilvl w:val="0"/>
          <w:numId w:val="2"/>
        </w:numPr>
        <w:spacing w:line="270" w:lineRule="atLeast"/>
        <w:ind w:left="1020"/>
        <w:textAlignment w:val="baseline"/>
        <w:rPr>
          <w:rFonts w:ascii="inherit" w:eastAsia="Times New Roman" w:hAnsi="inherit" w:cs="Times New Roman"/>
          <w:color w:val="343030"/>
          <w:sz w:val="21"/>
          <w:szCs w:val="21"/>
          <w:lang w:eastAsia="tr-TR"/>
        </w:rPr>
      </w:pPr>
      <w:r w:rsidRPr="001C6779">
        <w:rPr>
          <w:rFonts w:ascii="inherit" w:eastAsia="Times New Roman" w:hAnsi="inherit" w:cs="Times New Roman"/>
          <w:color w:val="343030"/>
          <w:sz w:val="21"/>
          <w:szCs w:val="21"/>
          <w:lang w:eastAsia="tr-TR"/>
        </w:rPr>
        <w:t>Özellikle kalabalık, kapalı ortamlarda olmak üzere ağzı ve burnu kapatacak şekilde bir maske takılmalıdır.</w:t>
      </w:r>
    </w:p>
    <w:p w14:paraId="450F21CC" w14:textId="77777777" w:rsidR="001C6779" w:rsidRPr="001C6779" w:rsidRDefault="001C6779" w:rsidP="001C6779">
      <w:pPr>
        <w:numPr>
          <w:ilvl w:val="0"/>
          <w:numId w:val="2"/>
        </w:numPr>
        <w:spacing w:line="270" w:lineRule="atLeast"/>
        <w:ind w:left="1020"/>
        <w:textAlignment w:val="baseline"/>
        <w:rPr>
          <w:rFonts w:ascii="inherit" w:eastAsia="Times New Roman" w:hAnsi="inherit" w:cs="Times New Roman"/>
          <w:color w:val="343030"/>
          <w:sz w:val="21"/>
          <w:szCs w:val="21"/>
          <w:lang w:eastAsia="tr-TR"/>
        </w:rPr>
      </w:pPr>
      <w:r w:rsidRPr="001C6779">
        <w:rPr>
          <w:rFonts w:ascii="inherit" w:eastAsia="Times New Roman" w:hAnsi="inherit" w:cs="Times New Roman"/>
          <w:color w:val="343030"/>
          <w:sz w:val="21"/>
          <w:szCs w:val="21"/>
          <w:lang w:eastAsia="tr-TR"/>
        </w:rPr>
        <w:t xml:space="preserve">Öksürük veya hapşırık sırasında ağız ve burun </w:t>
      </w:r>
      <w:proofErr w:type="gramStart"/>
      <w:r w:rsidRPr="001C6779">
        <w:rPr>
          <w:rFonts w:ascii="inherit" w:eastAsia="Times New Roman" w:hAnsi="inherit" w:cs="Times New Roman"/>
          <w:color w:val="343030"/>
          <w:sz w:val="21"/>
          <w:szCs w:val="21"/>
          <w:lang w:eastAsia="tr-TR"/>
        </w:rPr>
        <w:t>kağıt</w:t>
      </w:r>
      <w:proofErr w:type="gramEnd"/>
      <w:r w:rsidRPr="001C6779">
        <w:rPr>
          <w:rFonts w:ascii="inherit" w:eastAsia="Times New Roman" w:hAnsi="inherit" w:cs="Times New Roman"/>
          <w:color w:val="343030"/>
          <w:sz w:val="21"/>
          <w:szCs w:val="21"/>
          <w:lang w:eastAsia="tr-TR"/>
        </w:rPr>
        <w:t xml:space="preserve"> bir mendille kapatılmalı, kağıt mendil kullanıldıktan sonra çöpe atılmalı, kağıt mendil yoksa ağız ve burun elle değil kolla kapatılmalı, her durumda sonrasında eller su ve sabunla yıkanmalı veya görünür kirlenme yoksa alkollü solüsyonlarla el temizliği sağlanmalıdır.</w:t>
      </w:r>
    </w:p>
    <w:p w14:paraId="70905BB0" w14:textId="77777777" w:rsidR="001C6779" w:rsidRPr="001C6779" w:rsidRDefault="001C6779" w:rsidP="001C6779">
      <w:pPr>
        <w:numPr>
          <w:ilvl w:val="0"/>
          <w:numId w:val="2"/>
        </w:numPr>
        <w:spacing w:line="270" w:lineRule="atLeast"/>
        <w:ind w:left="1020"/>
        <w:textAlignment w:val="baseline"/>
        <w:rPr>
          <w:rFonts w:ascii="inherit" w:eastAsia="Times New Roman" w:hAnsi="inherit" w:cs="Times New Roman"/>
          <w:color w:val="343030"/>
          <w:sz w:val="21"/>
          <w:szCs w:val="21"/>
          <w:lang w:eastAsia="tr-TR"/>
        </w:rPr>
      </w:pPr>
      <w:r w:rsidRPr="001C6779">
        <w:rPr>
          <w:rFonts w:ascii="inherit" w:eastAsia="Times New Roman" w:hAnsi="inherit" w:cs="Times New Roman"/>
          <w:color w:val="343030"/>
          <w:sz w:val="21"/>
          <w:szCs w:val="21"/>
          <w:lang w:eastAsia="tr-TR"/>
        </w:rPr>
        <w:t>Nezle, grip vb. hastalığı olan kişiler mümkün olduğunca diğer kişilerle yakın temastan (1.5-2 m) kaçınmalı, kalabalık ortamlarda ağız ve burunlarını kapatan bir maske kullanmalıdır.</w:t>
      </w:r>
    </w:p>
    <w:p w14:paraId="6D1A51D7" w14:textId="77777777" w:rsidR="001C6779" w:rsidRPr="001C6779" w:rsidRDefault="001C6779" w:rsidP="001C6779">
      <w:pPr>
        <w:numPr>
          <w:ilvl w:val="0"/>
          <w:numId w:val="2"/>
        </w:numPr>
        <w:spacing w:line="270" w:lineRule="atLeast"/>
        <w:ind w:left="1020"/>
        <w:textAlignment w:val="baseline"/>
        <w:rPr>
          <w:rFonts w:ascii="inherit" w:eastAsia="Times New Roman" w:hAnsi="inherit" w:cs="Times New Roman"/>
          <w:color w:val="343030"/>
          <w:sz w:val="21"/>
          <w:szCs w:val="21"/>
          <w:lang w:eastAsia="tr-TR"/>
        </w:rPr>
      </w:pPr>
      <w:r w:rsidRPr="001C6779">
        <w:rPr>
          <w:rFonts w:ascii="inherit" w:eastAsia="Times New Roman" w:hAnsi="inherit" w:cs="Times New Roman"/>
          <w:color w:val="343030"/>
          <w:sz w:val="21"/>
          <w:szCs w:val="21"/>
          <w:lang w:eastAsia="tr-TR"/>
        </w:rPr>
        <w:t xml:space="preserve">Öksürük, hapşırık gibi solunum yolu </w:t>
      </w:r>
      <w:proofErr w:type="spellStart"/>
      <w:r w:rsidRPr="001C6779">
        <w:rPr>
          <w:rFonts w:ascii="inherit" w:eastAsia="Times New Roman" w:hAnsi="inherit" w:cs="Times New Roman"/>
          <w:color w:val="343030"/>
          <w:sz w:val="21"/>
          <w:szCs w:val="21"/>
          <w:lang w:eastAsia="tr-TR"/>
        </w:rPr>
        <w:t>infeksiyonu</w:t>
      </w:r>
      <w:proofErr w:type="spellEnd"/>
      <w:r w:rsidRPr="001C6779">
        <w:rPr>
          <w:rFonts w:ascii="inherit" w:eastAsia="Times New Roman" w:hAnsi="inherit" w:cs="Times New Roman"/>
          <w:color w:val="343030"/>
          <w:sz w:val="21"/>
          <w:szCs w:val="21"/>
          <w:lang w:eastAsia="tr-TR"/>
        </w:rPr>
        <w:t xml:space="preserve"> semptomları olan kişilerden uzak (1.5-2 m) durulmalıdır.</w:t>
      </w:r>
    </w:p>
    <w:p w14:paraId="25C29C51" w14:textId="77777777" w:rsidR="001C6779" w:rsidRPr="001C6779" w:rsidRDefault="001C6779" w:rsidP="001C6779">
      <w:pPr>
        <w:numPr>
          <w:ilvl w:val="0"/>
          <w:numId w:val="2"/>
        </w:numPr>
        <w:spacing w:line="270" w:lineRule="atLeast"/>
        <w:ind w:left="1020"/>
        <w:textAlignment w:val="baseline"/>
        <w:rPr>
          <w:rFonts w:ascii="inherit" w:eastAsia="Times New Roman" w:hAnsi="inherit" w:cs="Times New Roman"/>
          <w:color w:val="343030"/>
          <w:sz w:val="21"/>
          <w:szCs w:val="21"/>
          <w:lang w:eastAsia="tr-TR"/>
        </w:rPr>
      </w:pPr>
      <w:r w:rsidRPr="001C6779">
        <w:rPr>
          <w:rFonts w:ascii="inherit" w:eastAsia="Times New Roman" w:hAnsi="inherit" w:cs="Times New Roman"/>
          <w:color w:val="343030"/>
          <w:sz w:val="21"/>
          <w:szCs w:val="21"/>
          <w:lang w:eastAsia="tr-TR"/>
        </w:rPr>
        <w:t>Diğer insanlarla bardak, kaşık, çatal, bıçak, havlu, diş fırçası gibi malzemelerin ortak kullanımından kaçınılmalıdır.</w:t>
      </w:r>
    </w:p>
    <w:p w14:paraId="35F3A8F7" w14:textId="77777777" w:rsidR="001C6779" w:rsidRPr="001C6779" w:rsidRDefault="001C6779" w:rsidP="001C6779">
      <w:pPr>
        <w:numPr>
          <w:ilvl w:val="0"/>
          <w:numId w:val="2"/>
        </w:numPr>
        <w:spacing w:line="270" w:lineRule="atLeast"/>
        <w:ind w:left="1020"/>
        <w:textAlignment w:val="baseline"/>
        <w:rPr>
          <w:rFonts w:ascii="inherit" w:eastAsia="Times New Roman" w:hAnsi="inherit" w:cs="Times New Roman"/>
          <w:color w:val="343030"/>
          <w:sz w:val="21"/>
          <w:szCs w:val="21"/>
          <w:lang w:eastAsia="tr-TR"/>
        </w:rPr>
      </w:pPr>
      <w:r w:rsidRPr="001C6779">
        <w:rPr>
          <w:rFonts w:ascii="inherit" w:eastAsia="Times New Roman" w:hAnsi="inherit" w:cs="Times New Roman"/>
          <w:color w:val="343030"/>
          <w:sz w:val="21"/>
          <w:szCs w:val="21"/>
          <w:lang w:eastAsia="tr-TR"/>
        </w:rPr>
        <w:t xml:space="preserve">Grip ve COVID-19 için uygun şekilde </w:t>
      </w:r>
      <w:proofErr w:type="spellStart"/>
      <w:r w:rsidRPr="001C6779">
        <w:rPr>
          <w:rFonts w:ascii="inherit" w:eastAsia="Times New Roman" w:hAnsi="inherit" w:cs="Times New Roman"/>
          <w:color w:val="343030"/>
          <w:sz w:val="21"/>
          <w:szCs w:val="21"/>
          <w:lang w:eastAsia="tr-TR"/>
        </w:rPr>
        <w:t>aşılanılmalıdır</w:t>
      </w:r>
      <w:proofErr w:type="spellEnd"/>
      <w:r w:rsidRPr="001C6779">
        <w:rPr>
          <w:rFonts w:ascii="inherit" w:eastAsia="Times New Roman" w:hAnsi="inherit" w:cs="Times New Roman"/>
          <w:color w:val="343030"/>
          <w:sz w:val="21"/>
          <w:szCs w:val="21"/>
          <w:lang w:eastAsia="tr-TR"/>
        </w:rPr>
        <w:t>.</w:t>
      </w:r>
    </w:p>
    <w:p w14:paraId="5FA5E7E4" w14:textId="77777777" w:rsidR="001C6779" w:rsidRPr="001C6779" w:rsidRDefault="001C6779" w:rsidP="001C6779">
      <w:pPr>
        <w:numPr>
          <w:ilvl w:val="0"/>
          <w:numId w:val="2"/>
        </w:numPr>
        <w:spacing w:line="270" w:lineRule="atLeast"/>
        <w:ind w:left="1020"/>
        <w:textAlignment w:val="baseline"/>
        <w:rPr>
          <w:rFonts w:ascii="inherit" w:eastAsia="Times New Roman" w:hAnsi="inherit" w:cs="Times New Roman"/>
          <w:color w:val="343030"/>
          <w:sz w:val="21"/>
          <w:szCs w:val="21"/>
          <w:lang w:eastAsia="tr-TR"/>
        </w:rPr>
      </w:pPr>
      <w:r w:rsidRPr="001C6779">
        <w:rPr>
          <w:rFonts w:ascii="inherit" w:eastAsia="Times New Roman" w:hAnsi="inherit" w:cs="Times New Roman"/>
          <w:color w:val="343030"/>
          <w:sz w:val="21"/>
          <w:szCs w:val="21"/>
          <w:lang w:eastAsia="tr-TR"/>
        </w:rPr>
        <w:t>Bulunulan ortamın temizliği sağlanmalıdır.</w:t>
      </w:r>
    </w:p>
    <w:p w14:paraId="7ABDFFB3" w14:textId="77777777" w:rsidR="001C6779" w:rsidRPr="001C6779" w:rsidRDefault="001C6779" w:rsidP="001C6779">
      <w:pPr>
        <w:spacing w:line="270" w:lineRule="atLeast"/>
        <w:textAlignment w:val="baseline"/>
        <w:rPr>
          <w:rFonts w:ascii="inherit" w:eastAsia="Times New Roman" w:hAnsi="inherit" w:cs="Times New Roman"/>
          <w:color w:val="343030"/>
          <w:sz w:val="21"/>
          <w:szCs w:val="21"/>
          <w:lang w:eastAsia="tr-TR"/>
        </w:rPr>
      </w:pPr>
      <w:r w:rsidRPr="001C6779">
        <w:rPr>
          <w:rFonts w:ascii="inherit" w:eastAsia="Times New Roman" w:hAnsi="inherit" w:cs="Times New Roman"/>
          <w:b/>
          <w:bCs/>
          <w:i/>
          <w:iCs/>
          <w:color w:val="800000"/>
          <w:sz w:val="21"/>
          <w:szCs w:val="21"/>
          <w:bdr w:val="none" w:sz="0" w:space="0" w:color="auto" w:frame="1"/>
          <w:lang w:eastAsia="tr-TR"/>
        </w:rPr>
        <w:t xml:space="preserve">Deprem Mağdurlarındaki Yaraların </w:t>
      </w:r>
      <w:proofErr w:type="spellStart"/>
      <w:r w:rsidRPr="001C6779">
        <w:rPr>
          <w:rFonts w:ascii="inherit" w:eastAsia="Times New Roman" w:hAnsi="inherit" w:cs="Times New Roman"/>
          <w:b/>
          <w:bCs/>
          <w:i/>
          <w:iCs/>
          <w:color w:val="800000"/>
          <w:sz w:val="21"/>
          <w:szCs w:val="21"/>
          <w:bdr w:val="none" w:sz="0" w:space="0" w:color="auto" w:frame="1"/>
          <w:lang w:eastAsia="tr-TR"/>
        </w:rPr>
        <w:t>İnfeksiyon</w:t>
      </w:r>
      <w:proofErr w:type="spellEnd"/>
      <w:r w:rsidRPr="001C6779">
        <w:rPr>
          <w:rFonts w:ascii="inherit" w:eastAsia="Times New Roman" w:hAnsi="inherit" w:cs="Times New Roman"/>
          <w:b/>
          <w:bCs/>
          <w:i/>
          <w:iCs/>
          <w:color w:val="800000"/>
          <w:sz w:val="21"/>
          <w:szCs w:val="21"/>
          <w:bdr w:val="none" w:sz="0" w:space="0" w:color="auto" w:frame="1"/>
          <w:lang w:eastAsia="tr-TR"/>
        </w:rPr>
        <w:t xml:space="preserve"> Hastalıkları Açısından Yönetimi</w:t>
      </w:r>
    </w:p>
    <w:p w14:paraId="6607691D" w14:textId="77777777" w:rsidR="001C6779" w:rsidRPr="001C6779" w:rsidRDefault="001C6779" w:rsidP="001C6779">
      <w:pPr>
        <w:spacing w:line="270" w:lineRule="atLeast"/>
        <w:textAlignment w:val="baseline"/>
        <w:rPr>
          <w:rFonts w:ascii="inherit" w:eastAsia="Times New Roman" w:hAnsi="inherit" w:cs="Times New Roman"/>
          <w:color w:val="343030"/>
          <w:sz w:val="21"/>
          <w:szCs w:val="21"/>
          <w:lang w:eastAsia="tr-TR"/>
        </w:rPr>
      </w:pPr>
      <w:r w:rsidRPr="001C6779">
        <w:rPr>
          <w:rFonts w:ascii="inherit" w:eastAsia="Times New Roman" w:hAnsi="inherit" w:cs="Times New Roman"/>
          <w:color w:val="343030"/>
          <w:sz w:val="21"/>
          <w:szCs w:val="21"/>
          <w:lang w:eastAsia="tr-TR"/>
        </w:rPr>
        <w:t xml:space="preserve">Deprem sırasında </w:t>
      </w:r>
      <w:proofErr w:type="spellStart"/>
      <w:r w:rsidRPr="001C6779">
        <w:rPr>
          <w:rFonts w:ascii="inherit" w:eastAsia="Times New Roman" w:hAnsi="inherit" w:cs="Times New Roman"/>
          <w:color w:val="343030"/>
          <w:sz w:val="21"/>
          <w:szCs w:val="21"/>
          <w:lang w:eastAsia="tr-TR"/>
        </w:rPr>
        <w:t>infeksiyon</w:t>
      </w:r>
      <w:proofErr w:type="spellEnd"/>
      <w:r w:rsidRPr="001C6779">
        <w:rPr>
          <w:rFonts w:ascii="inherit" w:eastAsia="Times New Roman" w:hAnsi="inherit" w:cs="Times New Roman"/>
          <w:color w:val="343030"/>
          <w:sz w:val="21"/>
          <w:szCs w:val="21"/>
          <w:lang w:eastAsia="tr-TR"/>
        </w:rPr>
        <w:t xml:space="preserve"> hastalıkları açısından en önemli konulardan biri de deprem sırasında oluşan yaralarda gelişen </w:t>
      </w:r>
      <w:proofErr w:type="spellStart"/>
      <w:r w:rsidRPr="001C6779">
        <w:rPr>
          <w:rFonts w:ascii="inherit" w:eastAsia="Times New Roman" w:hAnsi="inherit" w:cs="Times New Roman"/>
          <w:color w:val="343030"/>
          <w:sz w:val="21"/>
          <w:szCs w:val="21"/>
          <w:lang w:eastAsia="tr-TR"/>
        </w:rPr>
        <w:t>infeksiyonlardır</w:t>
      </w:r>
      <w:proofErr w:type="spellEnd"/>
      <w:r w:rsidRPr="001C6779">
        <w:rPr>
          <w:rFonts w:ascii="inherit" w:eastAsia="Times New Roman" w:hAnsi="inherit" w:cs="Times New Roman"/>
          <w:color w:val="343030"/>
          <w:sz w:val="21"/>
          <w:szCs w:val="21"/>
          <w:lang w:eastAsia="tr-TR"/>
        </w:rPr>
        <w:t xml:space="preserve">. Bu tür yaralarda </w:t>
      </w:r>
      <w:proofErr w:type="spellStart"/>
      <w:r w:rsidRPr="001C6779">
        <w:rPr>
          <w:rFonts w:ascii="inherit" w:eastAsia="Times New Roman" w:hAnsi="inherit" w:cs="Times New Roman"/>
          <w:color w:val="343030"/>
          <w:sz w:val="21"/>
          <w:szCs w:val="21"/>
          <w:lang w:eastAsia="tr-TR"/>
        </w:rPr>
        <w:t>infeksiyon</w:t>
      </w:r>
      <w:proofErr w:type="spellEnd"/>
      <w:r w:rsidRPr="001C6779">
        <w:rPr>
          <w:rFonts w:ascii="inherit" w:eastAsia="Times New Roman" w:hAnsi="inherit" w:cs="Times New Roman"/>
          <w:color w:val="343030"/>
          <w:sz w:val="21"/>
          <w:szCs w:val="21"/>
          <w:lang w:eastAsia="tr-TR"/>
        </w:rPr>
        <w:t xml:space="preserve"> oldukça sık görülür ve yaralı hastaların yarısından fazlasında yara yeri </w:t>
      </w:r>
      <w:proofErr w:type="spellStart"/>
      <w:r w:rsidRPr="001C6779">
        <w:rPr>
          <w:rFonts w:ascii="inherit" w:eastAsia="Times New Roman" w:hAnsi="inherit" w:cs="Times New Roman"/>
          <w:color w:val="343030"/>
          <w:sz w:val="21"/>
          <w:szCs w:val="21"/>
          <w:lang w:eastAsia="tr-TR"/>
        </w:rPr>
        <w:t>infeksiyonu</w:t>
      </w:r>
      <w:proofErr w:type="spellEnd"/>
      <w:r w:rsidRPr="001C6779">
        <w:rPr>
          <w:rFonts w:ascii="inherit" w:eastAsia="Times New Roman" w:hAnsi="inherit" w:cs="Times New Roman"/>
          <w:color w:val="343030"/>
          <w:sz w:val="21"/>
          <w:szCs w:val="21"/>
          <w:lang w:eastAsia="tr-TR"/>
        </w:rPr>
        <w:t xml:space="preserve"> gelişir. Depremde oluşmuş yarasında </w:t>
      </w:r>
      <w:proofErr w:type="spellStart"/>
      <w:r w:rsidRPr="001C6779">
        <w:rPr>
          <w:rFonts w:ascii="inherit" w:eastAsia="Times New Roman" w:hAnsi="inherit" w:cs="Times New Roman"/>
          <w:color w:val="343030"/>
          <w:sz w:val="21"/>
          <w:szCs w:val="21"/>
          <w:lang w:eastAsia="tr-TR"/>
        </w:rPr>
        <w:t>infeksiyon</w:t>
      </w:r>
      <w:proofErr w:type="spellEnd"/>
      <w:r w:rsidRPr="001C6779">
        <w:rPr>
          <w:rFonts w:ascii="inherit" w:eastAsia="Times New Roman" w:hAnsi="inherit" w:cs="Times New Roman"/>
          <w:color w:val="343030"/>
          <w:sz w:val="21"/>
          <w:szCs w:val="21"/>
          <w:lang w:eastAsia="tr-TR"/>
        </w:rPr>
        <w:t xml:space="preserve"> gelişen kişilerde, özellikle </w:t>
      </w:r>
      <w:proofErr w:type="spellStart"/>
      <w:r w:rsidRPr="001C6779">
        <w:rPr>
          <w:rFonts w:ascii="inherit" w:eastAsia="Times New Roman" w:hAnsi="inherit" w:cs="Times New Roman"/>
          <w:color w:val="343030"/>
          <w:sz w:val="21"/>
          <w:szCs w:val="21"/>
          <w:lang w:eastAsia="tr-TR"/>
        </w:rPr>
        <w:t>sepsisin</w:t>
      </w:r>
      <w:proofErr w:type="spellEnd"/>
      <w:r w:rsidRPr="001C6779">
        <w:rPr>
          <w:rFonts w:ascii="inherit" w:eastAsia="Times New Roman" w:hAnsi="inherit" w:cs="Times New Roman"/>
          <w:color w:val="343030"/>
          <w:sz w:val="21"/>
          <w:szCs w:val="21"/>
          <w:lang w:eastAsia="tr-TR"/>
        </w:rPr>
        <w:t xml:space="preserve"> de eşlik etmesi halinde ölüm oranı gelişmeyenlere göre üç kat kadar daha yüksektir. Dolayısıyla bu </w:t>
      </w:r>
      <w:proofErr w:type="spellStart"/>
      <w:r w:rsidRPr="001C6779">
        <w:rPr>
          <w:rFonts w:ascii="inherit" w:eastAsia="Times New Roman" w:hAnsi="inherit" w:cs="Times New Roman"/>
          <w:color w:val="343030"/>
          <w:sz w:val="21"/>
          <w:szCs w:val="21"/>
          <w:lang w:eastAsia="tr-TR"/>
        </w:rPr>
        <w:t>infeksiyonların</w:t>
      </w:r>
      <w:proofErr w:type="spellEnd"/>
      <w:r w:rsidRPr="001C6779">
        <w:rPr>
          <w:rFonts w:ascii="inherit" w:eastAsia="Times New Roman" w:hAnsi="inherit" w:cs="Times New Roman"/>
          <w:color w:val="343030"/>
          <w:sz w:val="21"/>
          <w:szCs w:val="21"/>
          <w:lang w:eastAsia="tr-TR"/>
        </w:rPr>
        <w:t xml:space="preserve"> gelişiminin önlenmesi ve gelişmiş </w:t>
      </w:r>
      <w:proofErr w:type="spellStart"/>
      <w:r w:rsidRPr="001C6779">
        <w:rPr>
          <w:rFonts w:ascii="inherit" w:eastAsia="Times New Roman" w:hAnsi="inherit" w:cs="Times New Roman"/>
          <w:color w:val="343030"/>
          <w:sz w:val="21"/>
          <w:szCs w:val="21"/>
          <w:lang w:eastAsia="tr-TR"/>
        </w:rPr>
        <w:t>infeksiyonların</w:t>
      </w:r>
      <w:proofErr w:type="spellEnd"/>
      <w:r w:rsidRPr="001C6779">
        <w:rPr>
          <w:rFonts w:ascii="inherit" w:eastAsia="Times New Roman" w:hAnsi="inherit" w:cs="Times New Roman"/>
          <w:color w:val="343030"/>
          <w:sz w:val="21"/>
          <w:szCs w:val="21"/>
          <w:lang w:eastAsia="tr-TR"/>
        </w:rPr>
        <w:t xml:space="preserve"> uygun şekilde tedavisi oldukça önemlidir. Depremde gelişmiş yaralarda </w:t>
      </w:r>
      <w:proofErr w:type="spellStart"/>
      <w:r w:rsidRPr="001C6779">
        <w:rPr>
          <w:rFonts w:ascii="inherit" w:eastAsia="Times New Roman" w:hAnsi="inherit" w:cs="Times New Roman"/>
          <w:color w:val="343030"/>
          <w:sz w:val="21"/>
          <w:szCs w:val="21"/>
          <w:lang w:eastAsia="tr-TR"/>
        </w:rPr>
        <w:t>infeksiyon</w:t>
      </w:r>
      <w:proofErr w:type="spellEnd"/>
      <w:r w:rsidRPr="001C6779">
        <w:rPr>
          <w:rFonts w:ascii="inherit" w:eastAsia="Times New Roman" w:hAnsi="inherit" w:cs="Times New Roman"/>
          <w:color w:val="343030"/>
          <w:sz w:val="21"/>
          <w:szCs w:val="21"/>
          <w:lang w:eastAsia="tr-TR"/>
        </w:rPr>
        <w:t xml:space="preserve"> </w:t>
      </w:r>
      <w:proofErr w:type="spellStart"/>
      <w:r w:rsidRPr="001C6779">
        <w:rPr>
          <w:rFonts w:ascii="inherit" w:eastAsia="Times New Roman" w:hAnsi="inherit" w:cs="Times New Roman"/>
          <w:color w:val="343030"/>
          <w:sz w:val="21"/>
          <w:szCs w:val="21"/>
          <w:lang w:eastAsia="tr-TR"/>
        </w:rPr>
        <w:t>riskininin</w:t>
      </w:r>
      <w:proofErr w:type="spellEnd"/>
      <w:r w:rsidRPr="001C6779">
        <w:rPr>
          <w:rFonts w:ascii="inherit" w:eastAsia="Times New Roman" w:hAnsi="inherit" w:cs="Times New Roman"/>
          <w:color w:val="343030"/>
          <w:sz w:val="21"/>
          <w:szCs w:val="21"/>
          <w:lang w:eastAsia="tr-TR"/>
        </w:rPr>
        <w:t xml:space="preserve"> yüksek olmasının nedenleri yaranın çevresel mikroorganizmalarla </w:t>
      </w:r>
      <w:proofErr w:type="spellStart"/>
      <w:r w:rsidRPr="001C6779">
        <w:rPr>
          <w:rFonts w:ascii="inherit" w:eastAsia="Times New Roman" w:hAnsi="inherit" w:cs="Times New Roman"/>
          <w:color w:val="343030"/>
          <w:sz w:val="21"/>
          <w:szCs w:val="21"/>
          <w:lang w:eastAsia="tr-TR"/>
        </w:rPr>
        <w:t>kontaminasyonu</w:t>
      </w:r>
      <w:proofErr w:type="spellEnd"/>
      <w:r w:rsidRPr="001C6779">
        <w:rPr>
          <w:rFonts w:ascii="inherit" w:eastAsia="Times New Roman" w:hAnsi="inherit" w:cs="Times New Roman"/>
          <w:color w:val="343030"/>
          <w:sz w:val="21"/>
          <w:szCs w:val="21"/>
          <w:lang w:eastAsia="tr-TR"/>
        </w:rPr>
        <w:t xml:space="preserve">, doku kaybının olması, yaranın temizlenmemesi ve </w:t>
      </w:r>
      <w:proofErr w:type="spellStart"/>
      <w:r w:rsidRPr="001C6779">
        <w:rPr>
          <w:rFonts w:ascii="inherit" w:eastAsia="Times New Roman" w:hAnsi="inherit" w:cs="Times New Roman"/>
          <w:color w:val="343030"/>
          <w:sz w:val="21"/>
          <w:szCs w:val="21"/>
          <w:lang w:eastAsia="tr-TR"/>
        </w:rPr>
        <w:t>debridmanının</w:t>
      </w:r>
      <w:proofErr w:type="spellEnd"/>
      <w:r w:rsidRPr="001C6779">
        <w:rPr>
          <w:rFonts w:ascii="inherit" w:eastAsia="Times New Roman" w:hAnsi="inherit" w:cs="Times New Roman"/>
          <w:color w:val="343030"/>
          <w:sz w:val="21"/>
          <w:szCs w:val="21"/>
          <w:lang w:eastAsia="tr-TR"/>
        </w:rPr>
        <w:t xml:space="preserve"> yetersiz veya gecikmiş olması veya yaranın erkenden kapatılmasıdır. Yaralanma olduktan sonra yara bakımına kadar geçen sürenin uzun olması ve yaranın hemen kapatılması </w:t>
      </w:r>
      <w:proofErr w:type="spellStart"/>
      <w:r w:rsidRPr="001C6779">
        <w:rPr>
          <w:rFonts w:ascii="inherit" w:eastAsia="Times New Roman" w:hAnsi="inherit" w:cs="Times New Roman"/>
          <w:color w:val="343030"/>
          <w:sz w:val="21"/>
          <w:szCs w:val="21"/>
          <w:lang w:eastAsia="tr-TR"/>
        </w:rPr>
        <w:t>infeksiyon</w:t>
      </w:r>
      <w:proofErr w:type="spellEnd"/>
      <w:r w:rsidRPr="001C6779">
        <w:rPr>
          <w:rFonts w:ascii="inherit" w:eastAsia="Times New Roman" w:hAnsi="inherit" w:cs="Times New Roman"/>
          <w:color w:val="343030"/>
          <w:sz w:val="21"/>
          <w:szCs w:val="21"/>
          <w:lang w:eastAsia="tr-TR"/>
        </w:rPr>
        <w:t xml:space="preserve"> gelişimi açısından özellikle önemlidir. </w:t>
      </w:r>
      <w:proofErr w:type="spellStart"/>
      <w:r w:rsidRPr="001C6779">
        <w:rPr>
          <w:rFonts w:ascii="inherit" w:eastAsia="Times New Roman" w:hAnsi="inherit" w:cs="Times New Roman"/>
          <w:color w:val="343030"/>
          <w:sz w:val="21"/>
          <w:szCs w:val="21"/>
          <w:lang w:eastAsia="tr-TR"/>
        </w:rPr>
        <w:t>İnfeksiyonun</w:t>
      </w:r>
      <w:proofErr w:type="spellEnd"/>
      <w:r w:rsidRPr="001C6779">
        <w:rPr>
          <w:rFonts w:ascii="inherit" w:eastAsia="Times New Roman" w:hAnsi="inherit" w:cs="Times New Roman"/>
          <w:color w:val="343030"/>
          <w:sz w:val="21"/>
          <w:szCs w:val="21"/>
          <w:lang w:eastAsia="tr-TR"/>
        </w:rPr>
        <w:t xml:space="preserve"> en önemli kaynakları çevresel patojenler ve yarayı temizlemede kullanılan </w:t>
      </w:r>
      <w:proofErr w:type="spellStart"/>
      <w:r w:rsidRPr="001C6779">
        <w:rPr>
          <w:rFonts w:ascii="inherit" w:eastAsia="Times New Roman" w:hAnsi="inherit" w:cs="Times New Roman"/>
          <w:color w:val="343030"/>
          <w:sz w:val="21"/>
          <w:szCs w:val="21"/>
          <w:lang w:eastAsia="tr-TR"/>
        </w:rPr>
        <w:t>kontamine</w:t>
      </w:r>
      <w:proofErr w:type="spellEnd"/>
      <w:r w:rsidRPr="001C6779">
        <w:rPr>
          <w:rFonts w:ascii="inherit" w:eastAsia="Times New Roman" w:hAnsi="inherit" w:cs="Times New Roman"/>
          <w:color w:val="343030"/>
          <w:sz w:val="21"/>
          <w:szCs w:val="21"/>
          <w:lang w:eastAsia="tr-TR"/>
        </w:rPr>
        <w:t xml:space="preserve"> sulardır. Genellikle </w:t>
      </w:r>
      <w:proofErr w:type="spellStart"/>
      <w:r w:rsidRPr="001C6779">
        <w:rPr>
          <w:rFonts w:ascii="inherit" w:eastAsia="Times New Roman" w:hAnsi="inherit" w:cs="Times New Roman"/>
          <w:color w:val="343030"/>
          <w:sz w:val="21"/>
          <w:szCs w:val="21"/>
          <w:lang w:eastAsia="tr-TR"/>
        </w:rPr>
        <w:t>polimikrobiyal</w:t>
      </w:r>
      <w:proofErr w:type="spellEnd"/>
      <w:r w:rsidRPr="001C6779">
        <w:rPr>
          <w:rFonts w:ascii="inherit" w:eastAsia="Times New Roman" w:hAnsi="inherit" w:cs="Times New Roman"/>
          <w:color w:val="343030"/>
          <w:sz w:val="21"/>
          <w:szCs w:val="21"/>
          <w:lang w:eastAsia="tr-TR"/>
        </w:rPr>
        <w:t xml:space="preserve"> etkenler söz konusudur. En sık karşılaşılan etkenler Gram-negatif çomaklar (</w:t>
      </w:r>
      <w:proofErr w:type="spellStart"/>
      <w:r w:rsidRPr="001C6779">
        <w:rPr>
          <w:rFonts w:ascii="inherit" w:eastAsia="Times New Roman" w:hAnsi="inherit" w:cs="Times New Roman"/>
          <w:i/>
          <w:iCs/>
          <w:color w:val="343030"/>
          <w:sz w:val="21"/>
          <w:szCs w:val="21"/>
          <w:bdr w:val="none" w:sz="0" w:space="0" w:color="auto" w:frame="1"/>
          <w:lang w:eastAsia="tr-TR"/>
        </w:rPr>
        <w:t>Acinetobacter</w:t>
      </w:r>
      <w:proofErr w:type="spellEnd"/>
      <w:r w:rsidRPr="001C6779">
        <w:rPr>
          <w:rFonts w:ascii="inherit" w:eastAsia="Times New Roman" w:hAnsi="inherit" w:cs="Times New Roman"/>
          <w:i/>
          <w:iCs/>
          <w:color w:val="343030"/>
          <w:sz w:val="21"/>
          <w:szCs w:val="21"/>
          <w:bdr w:val="none" w:sz="0" w:space="0" w:color="auto" w:frame="1"/>
          <w:lang w:eastAsia="tr-TR"/>
        </w:rPr>
        <w:t xml:space="preserve"> </w:t>
      </w:r>
      <w:proofErr w:type="spellStart"/>
      <w:r w:rsidRPr="001C6779">
        <w:rPr>
          <w:rFonts w:ascii="inherit" w:eastAsia="Times New Roman" w:hAnsi="inherit" w:cs="Times New Roman"/>
          <w:i/>
          <w:iCs/>
          <w:color w:val="343030"/>
          <w:sz w:val="21"/>
          <w:szCs w:val="21"/>
          <w:bdr w:val="none" w:sz="0" w:space="0" w:color="auto" w:frame="1"/>
          <w:lang w:eastAsia="tr-TR"/>
        </w:rPr>
        <w:t>baumannii</w:t>
      </w:r>
      <w:proofErr w:type="spellEnd"/>
      <w:r w:rsidRPr="001C6779">
        <w:rPr>
          <w:rFonts w:ascii="inherit" w:eastAsia="Times New Roman" w:hAnsi="inherit" w:cs="Times New Roman"/>
          <w:i/>
          <w:iCs/>
          <w:color w:val="343030"/>
          <w:sz w:val="21"/>
          <w:szCs w:val="21"/>
          <w:bdr w:val="none" w:sz="0" w:space="0" w:color="auto" w:frame="1"/>
          <w:lang w:eastAsia="tr-TR"/>
        </w:rPr>
        <w:t xml:space="preserve">, </w:t>
      </w:r>
      <w:proofErr w:type="spellStart"/>
      <w:r w:rsidRPr="001C6779">
        <w:rPr>
          <w:rFonts w:ascii="inherit" w:eastAsia="Times New Roman" w:hAnsi="inherit" w:cs="Times New Roman"/>
          <w:i/>
          <w:iCs/>
          <w:color w:val="343030"/>
          <w:sz w:val="21"/>
          <w:szCs w:val="21"/>
          <w:bdr w:val="none" w:sz="0" w:space="0" w:color="auto" w:frame="1"/>
          <w:lang w:eastAsia="tr-TR"/>
        </w:rPr>
        <w:t>Escherichia</w:t>
      </w:r>
      <w:proofErr w:type="spellEnd"/>
      <w:r w:rsidRPr="001C6779">
        <w:rPr>
          <w:rFonts w:ascii="inherit" w:eastAsia="Times New Roman" w:hAnsi="inherit" w:cs="Times New Roman"/>
          <w:i/>
          <w:iCs/>
          <w:color w:val="343030"/>
          <w:sz w:val="21"/>
          <w:szCs w:val="21"/>
          <w:bdr w:val="none" w:sz="0" w:space="0" w:color="auto" w:frame="1"/>
          <w:lang w:eastAsia="tr-TR"/>
        </w:rPr>
        <w:t xml:space="preserve"> </w:t>
      </w:r>
      <w:proofErr w:type="spellStart"/>
      <w:r w:rsidRPr="001C6779">
        <w:rPr>
          <w:rFonts w:ascii="inherit" w:eastAsia="Times New Roman" w:hAnsi="inherit" w:cs="Times New Roman"/>
          <w:i/>
          <w:iCs/>
          <w:color w:val="343030"/>
          <w:sz w:val="21"/>
          <w:szCs w:val="21"/>
          <w:bdr w:val="none" w:sz="0" w:space="0" w:color="auto" w:frame="1"/>
          <w:lang w:eastAsia="tr-TR"/>
        </w:rPr>
        <w:t>coli</w:t>
      </w:r>
      <w:proofErr w:type="spellEnd"/>
      <w:r w:rsidRPr="001C6779">
        <w:rPr>
          <w:rFonts w:ascii="inherit" w:eastAsia="Times New Roman" w:hAnsi="inherit" w:cs="Times New Roman"/>
          <w:i/>
          <w:iCs/>
          <w:color w:val="343030"/>
          <w:sz w:val="21"/>
          <w:szCs w:val="21"/>
          <w:bdr w:val="none" w:sz="0" w:space="0" w:color="auto" w:frame="1"/>
          <w:lang w:eastAsia="tr-TR"/>
        </w:rPr>
        <w:t xml:space="preserve">, </w:t>
      </w:r>
      <w:proofErr w:type="spellStart"/>
      <w:r w:rsidRPr="001C6779">
        <w:rPr>
          <w:rFonts w:ascii="inherit" w:eastAsia="Times New Roman" w:hAnsi="inherit" w:cs="Times New Roman"/>
          <w:i/>
          <w:iCs/>
          <w:color w:val="343030"/>
          <w:sz w:val="21"/>
          <w:szCs w:val="21"/>
          <w:bdr w:val="none" w:sz="0" w:space="0" w:color="auto" w:frame="1"/>
          <w:lang w:eastAsia="tr-TR"/>
        </w:rPr>
        <w:t>Pseudomonas</w:t>
      </w:r>
      <w:proofErr w:type="spellEnd"/>
      <w:r w:rsidRPr="001C6779">
        <w:rPr>
          <w:rFonts w:ascii="inherit" w:eastAsia="Times New Roman" w:hAnsi="inherit" w:cs="Times New Roman"/>
          <w:i/>
          <w:iCs/>
          <w:color w:val="343030"/>
          <w:sz w:val="21"/>
          <w:szCs w:val="21"/>
          <w:bdr w:val="none" w:sz="0" w:space="0" w:color="auto" w:frame="1"/>
          <w:lang w:eastAsia="tr-TR"/>
        </w:rPr>
        <w:t xml:space="preserve"> </w:t>
      </w:r>
      <w:proofErr w:type="spellStart"/>
      <w:r w:rsidRPr="001C6779">
        <w:rPr>
          <w:rFonts w:ascii="inherit" w:eastAsia="Times New Roman" w:hAnsi="inherit" w:cs="Times New Roman"/>
          <w:i/>
          <w:iCs/>
          <w:color w:val="343030"/>
          <w:sz w:val="21"/>
          <w:szCs w:val="21"/>
          <w:bdr w:val="none" w:sz="0" w:space="0" w:color="auto" w:frame="1"/>
          <w:lang w:eastAsia="tr-TR"/>
        </w:rPr>
        <w:t>aeruginosa</w:t>
      </w:r>
      <w:proofErr w:type="spellEnd"/>
      <w:r w:rsidRPr="001C6779">
        <w:rPr>
          <w:rFonts w:ascii="inherit" w:eastAsia="Times New Roman" w:hAnsi="inherit" w:cs="Times New Roman"/>
          <w:i/>
          <w:iCs/>
          <w:color w:val="343030"/>
          <w:sz w:val="21"/>
          <w:szCs w:val="21"/>
          <w:bdr w:val="none" w:sz="0" w:space="0" w:color="auto" w:frame="1"/>
          <w:lang w:eastAsia="tr-TR"/>
        </w:rPr>
        <w:t xml:space="preserve"> </w:t>
      </w:r>
      <w:proofErr w:type="spellStart"/>
      <w:r w:rsidRPr="001C6779">
        <w:rPr>
          <w:rFonts w:ascii="inherit" w:eastAsia="Times New Roman" w:hAnsi="inherit" w:cs="Times New Roman"/>
          <w:i/>
          <w:iCs/>
          <w:color w:val="343030"/>
          <w:sz w:val="21"/>
          <w:szCs w:val="21"/>
          <w:bdr w:val="none" w:sz="0" w:space="0" w:color="auto" w:frame="1"/>
          <w:lang w:eastAsia="tr-TR"/>
        </w:rPr>
        <w:t>Acinetobacter</w:t>
      </w:r>
      <w:proofErr w:type="spellEnd"/>
      <w:r w:rsidRPr="001C6779">
        <w:rPr>
          <w:rFonts w:ascii="inherit" w:eastAsia="Times New Roman" w:hAnsi="inherit" w:cs="Times New Roman"/>
          <w:i/>
          <w:iCs/>
          <w:color w:val="343030"/>
          <w:sz w:val="21"/>
          <w:szCs w:val="21"/>
          <w:bdr w:val="none" w:sz="0" w:space="0" w:color="auto" w:frame="1"/>
          <w:lang w:eastAsia="tr-TR"/>
        </w:rPr>
        <w:t xml:space="preserve">, </w:t>
      </w:r>
      <w:proofErr w:type="spellStart"/>
      <w:r w:rsidRPr="001C6779">
        <w:rPr>
          <w:rFonts w:ascii="inherit" w:eastAsia="Times New Roman" w:hAnsi="inherit" w:cs="Times New Roman"/>
          <w:i/>
          <w:iCs/>
          <w:color w:val="343030"/>
          <w:sz w:val="21"/>
          <w:szCs w:val="21"/>
          <w:bdr w:val="none" w:sz="0" w:space="0" w:color="auto" w:frame="1"/>
          <w:lang w:eastAsia="tr-TR"/>
        </w:rPr>
        <w:t>Pseudomonas</w:t>
      </w:r>
      <w:proofErr w:type="spellEnd"/>
      <w:r w:rsidRPr="001C6779">
        <w:rPr>
          <w:rFonts w:ascii="inherit" w:eastAsia="Times New Roman" w:hAnsi="inherit" w:cs="Times New Roman"/>
          <w:i/>
          <w:iCs/>
          <w:color w:val="343030"/>
          <w:sz w:val="21"/>
          <w:szCs w:val="21"/>
          <w:bdr w:val="none" w:sz="0" w:space="0" w:color="auto" w:frame="1"/>
          <w:lang w:eastAsia="tr-TR"/>
        </w:rPr>
        <w:t xml:space="preserve"> </w:t>
      </w:r>
      <w:proofErr w:type="spellStart"/>
      <w:r w:rsidRPr="001C6779">
        <w:rPr>
          <w:rFonts w:ascii="inherit" w:eastAsia="Times New Roman" w:hAnsi="inherit" w:cs="Times New Roman"/>
          <w:i/>
          <w:iCs/>
          <w:color w:val="343030"/>
          <w:sz w:val="21"/>
          <w:szCs w:val="21"/>
          <w:bdr w:val="none" w:sz="0" w:space="0" w:color="auto" w:frame="1"/>
          <w:lang w:eastAsia="tr-TR"/>
        </w:rPr>
        <w:t>aeruginosa</w:t>
      </w:r>
      <w:proofErr w:type="spellEnd"/>
      <w:r w:rsidRPr="001C6779">
        <w:rPr>
          <w:rFonts w:ascii="inherit" w:eastAsia="Times New Roman" w:hAnsi="inherit" w:cs="Times New Roman"/>
          <w:i/>
          <w:iCs/>
          <w:color w:val="343030"/>
          <w:sz w:val="21"/>
          <w:szCs w:val="21"/>
          <w:bdr w:val="none" w:sz="0" w:space="0" w:color="auto" w:frame="1"/>
          <w:lang w:eastAsia="tr-TR"/>
        </w:rPr>
        <w:t xml:space="preserve">, </w:t>
      </w:r>
      <w:proofErr w:type="spellStart"/>
      <w:r w:rsidRPr="001C6779">
        <w:rPr>
          <w:rFonts w:ascii="inherit" w:eastAsia="Times New Roman" w:hAnsi="inherit" w:cs="Times New Roman"/>
          <w:i/>
          <w:iCs/>
          <w:color w:val="343030"/>
          <w:sz w:val="21"/>
          <w:szCs w:val="21"/>
          <w:bdr w:val="none" w:sz="0" w:space="0" w:color="auto" w:frame="1"/>
          <w:lang w:eastAsia="tr-TR"/>
        </w:rPr>
        <w:t>Enterobacter</w:t>
      </w:r>
      <w:proofErr w:type="spellEnd"/>
      <w:r w:rsidRPr="001C6779">
        <w:rPr>
          <w:rFonts w:ascii="inherit" w:eastAsia="Times New Roman" w:hAnsi="inherit" w:cs="Times New Roman"/>
          <w:i/>
          <w:iCs/>
          <w:color w:val="343030"/>
          <w:sz w:val="21"/>
          <w:szCs w:val="21"/>
          <w:bdr w:val="none" w:sz="0" w:space="0" w:color="auto" w:frame="1"/>
          <w:lang w:eastAsia="tr-TR"/>
        </w:rPr>
        <w:t xml:space="preserve"> </w:t>
      </w:r>
      <w:proofErr w:type="spellStart"/>
      <w:proofErr w:type="gramStart"/>
      <w:r w:rsidRPr="001C6779">
        <w:rPr>
          <w:rFonts w:ascii="inherit" w:eastAsia="Times New Roman" w:hAnsi="inherit" w:cs="Times New Roman"/>
          <w:i/>
          <w:iCs/>
          <w:color w:val="343030"/>
          <w:sz w:val="21"/>
          <w:szCs w:val="21"/>
          <w:bdr w:val="none" w:sz="0" w:space="0" w:color="auto" w:frame="1"/>
          <w:lang w:eastAsia="tr-TR"/>
        </w:rPr>
        <w:t>cloacae</w:t>
      </w:r>
      <w:proofErr w:type="spellEnd"/>
      <w:r w:rsidRPr="001C6779">
        <w:rPr>
          <w:rFonts w:ascii="inherit" w:eastAsia="Times New Roman" w:hAnsi="inherit" w:cs="Times New Roman"/>
          <w:color w:val="343030"/>
          <w:sz w:val="21"/>
          <w:szCs w:val="21"/>
          <w:lang w:eastAsia="tr-TR"/>
        </w:rPr>
        <w:t>  vb.</w:t>
      </w:r>
      <w:proofErr w:type="gramEnd"/>
      <w:r w:rsidRPr="001C6779">
        <w:rPr>
          <w:rFonts w:ascii="inherit" w:eastAsia="Times New Roman" w:hAnsi="inherit" w:cs="Times New Roman"/>
          <w:color w:val="343030"/>
          <w:sz w:val="21"/>
          <w:szCs w:val="21"/>
          <w:lang w:eastAsia="tr-TR"/>
        </w:rPr>
        <w:t>)’</w:t>
      </w:r>
      <w:proofErr w:type="spellStart"/>
      <w:r w:rsidRPr="001C6779">
        <w:rPr>
          <w:rFonts w:ascii="inherit" w:eastAsia="Times New Roman" w:hAnsi="inherit" w:cs="Times New Roman"/>
          <w:color w:val="343030"/>
          <w:sz w:val="21"/>
          <w:szCs w:val="21"/>
          <w:lang w:eastAsia="tr-TR"/>
        </w:rPr>
        <w:t>dır</w:t>
      </w:r>
      <w:proofErr w:type="spellEnd"/>
      <w:r w:rsidRPr="001C6779">
        <w:rPr>
          <w:rFonts w:ascii="inherit" w:eastAsia="Times New Roman" w:hAnsi="inherit" w:cs="Times New Roman"/>
          <w:color w:val="343030"/>
          <w:sz w:val="21"/>
          <w:szCs w:val="21"/>
          <w:lang w:eastAsia="tr-TR"/>
        </w:rPr>
        <w:t>. Gram-</w:t>
      </w:r>
      <w:proofErr w:type="gramStart"/>
      <w:r w:rsidRPr="001C6779">
        <w:rPr>
          <w:rFonts w:ascii="inherit" w:eastAsia="Times New Roman" w:hAnsi="inherit" w:cs="Times New Roman"/>
          <w:color w:val="343030"/>
          <w:sz w:val="21"/>
          <w:szCs w:val="21"/>
          <w:lang w:eastAsia="tr-TR"/>
        </w:rPr>
        <w:t>pozitif  koklar</w:t>
      </w:r>
      <w:proofErr w:type="gramEnd"/>
      <w:r w:rsidRPr="001C6779">
        <w:rPr>
          <w:rFonts w:ascii="inherit" w:eastAsia="Times New Roman" w:hAnsi="inherit" w:cs="Times New Roman"/>
          <w:color w:val="343030"/>
          <w:sz w:val="21"/>
          <w:szCs w:val="21"/>
          <w:lang w:eastAsia="tr-TR"/>
        </w:rPr>
        <w:t xml:space="preserve"> da daha az oranda olmak üzere etken olabilirler.  Hastaneye yatırılan deprem mağdurlarında kültür sonuçları gelinceye kadar temas izolasyon önlemlerinin alınması önerilmektedir (1, 5, 6).</w:t>
      </w:r>
    </w:p>
    <w:p w14:paraId="45587DBD" w14:textId="77777777" w:rsidR="001C6779" w:rsidRPr="001C6779" w:rsidRDefault="001C6779" w:rsidP="001C6779">
      <w:pPr>
        <w:spacing w:after="270" w:line="270" w:lineRule="atLeast"/>
        <w:textAlignment w:val="baseline"/>
        <w:rPr>
          <w:rFonts w:ascii="inherit" w:eastAsia="Times New Roman" w:hAnsi="inherit" w:cs="Times New Roman"/>
          <w:color w:val="343030"/>
          <w:sz w:val="21"/>
          <w:szCs w:val="21"/>
          <w:lang w:eastAsia="tr-TR"/>
        </w:rPr>
      </w:pPr>
      <w:r w:rsidRPr="001C6779">
        <w:rPr>
          <w:rFonts w:ascii="inherit" w:eastAsia="Times New Roman" w:hAnsi="inherit" w:cs="Times New Roman"/>
          <w:color w:val="343030"/>
          <w:sz w:val="21"/>
          <w:szCs w:val="21"/>
          <w:lang w:eastAsia="tr-TR"/>
        </w:rPr>
        <w:lastRenderedPageBreak/>
        <w:t>Deprem mağdurunda hayatı tehdit eden durumların (solunum, dolaşım, kanama vb.) araştırıldığı ilk değerlendirme ve bunlara yönelik müdahalelerden sonra var olan yaralar uygun şekilde değerlendirilerek tedavi edilmelidir.</w:t>
      </w:r>
    </w:p>
    <w:p w14:paraId="6EDC8D54" w14:textId="77777777" w:rsidR="001C6779" w:rsidRPr="001C6779" w:rsidRDefault="001C6779" w:rsidP="001C6779">
      <w:pPr>
        <w:spacing w:line="270" w:lineRule="atLeast"/>
        <w:textAlignment w:val="baseline"/>
        <w:rPr>
          <w:rFonts w:ascii="inherit" w:eastAsia="Times New Roman" w:hAnsi="inherit" w:cs="Times New Roman"/>
          <w:color w:val="343030"/>
          <w:sz w:val="21"/>
          <w:szCs w:val="21"/>
          <w:lang w:eastAsia="tr-TR"/>
        </w:rPr>
      </w:pPr>
      <w:r w:rsidRPr="001C6779">
        <w:rPr>
          <w:rFonts w:ascii="inherit" w:eastAsia="Times New Roman" w:hAnsi="inherit" w:cs="Times New Roman"/>
          <w:i/>
          <w:iCs/>
          <w:color w:val="800000"/>
          <w:sz w:val="21"/>
          <w:szCs w:val="21"/>
          <w:bdr w:val="none" w:sz="0" w:space="0" w:color="auto" w:frame="1"/>
          <w:lang w:eastAsia="tr-TR"/>
        </w:rPr>
        <w:t>Yaraların Değerlendirilmesi ve Yönetimi</w:t>
      </w:r>
    </w:p>
    <w:p w14:paraId="1E26CF45" w14:textId="77777777" w:rsidR="001C6779" w:rsidRPr="001C6779" w:rsidRDefault="001C6779" w:rsidP="001C6779">
      <w:pPr>
        <w:spacing w:after="270" w:line="270" w:lineRule="atLeast"/>
        <w:textAlignment w:val="baseline"/>
        <w:rPr>
          <w:rFonts w:ascii="inherit" w:eastAsia="Times New Roman" w:hAnsi="inherit" w:cs="Times New Roman"/>
          <w:color w:val="343030"/>
          <w:sz w:val="21"/>
          <w:szCs w:val="21"/>
          <w:lang w:eastAsia="tr-TR"/>
        </w:rPr>
      </w:pPr>
      <w:r w:rsidRPr="001C6779">
        <w:rPr>
          <w:rFonts w:ascii="inherit" w:eastAsia="Times New Roman" w:hAnsi="inherit" w:cs="Times New Roman"/>
          <w:color w:val="343030"/>
          <w:sz w:val="21"/>
          <w:szCs w:val="21"/>
          <w:lang w:eastAsia="tr-TR"/>
        </w:rPr>
        <w:t xml:space="preserve">Yaralar dikkatle incelenmeli, yaranın </w:t>
      </w:r>
      <w:proofErr w:type="spellStart"/>
      <w:r w:rsidRPr="001C6779">
        <w:rPr>
          <w:rFonts w:ascii="inherit" w:eastAsia="Times New Roman" w:hAnsi="inherit" w:cs="Times New Roman"/>
          <w:color w:val="343030"/>
          <w:sz w:val="21"/>
          <w:szCs w:val="21"/>
          <w:lang w:eastAsia="tr-TR"/>
        </w:rPr>
        <w:t>distalindeki</w:t>
      </w:r>
      <w:proofErr w:type="spellEnd"/>
      <w:r w:rsidRPr="001C6779">
        <w:rPr>
          <w:rFonts w:ascii="inherit" w:eastAsia="Times New Roman" w:hAnsi="inherit" w:cs="Times New Roman"/>
          <w:color w:val="343030"/>
          <w:sz w:val="21"/>
          <w:szCs w:val="21"/>
          <w:lang w:eastAsia="tr-TR"/>
        </w:rPr>
        <w:t xml:space="preserve"> fonksiyonlar, kemik ve yumuşak doku ve </w:t>
      </w:r>
      <w:proofErr w:type="spellStart"/>
      <w:r w:rsidRPr="001C6779">
        <w:rPr>
          <w:rFonts w:ascii="inherit" w:eastAsia="Times New Roman" w:hAnsi="inherit" w:cs="Times New Roman"/>
          <w:color w:val="343030"/>
          <w:sz w:val="21"/>
          <w:szCs w:val="21"/>
          <w:lang w:eastAsia="tr-TR"/>
        </w:rPr>
        <w:t>nörovasküler</w:t>
      </w:r>
      <w:proofErr w:type="spellEnd"/>
      <w:r w:rsidRPr="001C6779">
        <w:rPr>
          <w:rFonts w:ascii="inherit" w:eastAsia="Times New Roman" w:hAnsi="inherit" w:cs="Times New Roman"/>
          <w:color w:val="343030"/>
          <w:sz w:val="21"/>
          <w:szCs w:val="21"/>
          <w:lang w:eastAsia="tr-TR"/>
        </w:rPr>
        <w:t xml:space="preserve"> hasarlar değerlendirilmelidir. </w:t>
      </w:r>
      <w:proofErr w:type="spellStart"/>
      <w:r w:rsidRPr="001C6779">
        <w:rPr>
          <w:rFonts w:ascii="inherit" w:eastAsia="Times New Roman" w:hAnsi="inherit" w:cs="Times New Roman"/>
          <w:color w:val="343030"/>
          <w:sz w:val="21"/>
          <w:szCs w:val="21"/>
          <w:lang w:eastAsia="tr-TR"/>
        </w:rPr>
        <w:t>Kontaminasyonun</w:t>
      </w:r>
      <w:proofErr w:type="spellEnd"/>
      <w:r w:rsidRPr="001C6779">
        <w:rPr>
          <w:rFonts w:ascii="inherit" w:eastAsia="Times New Roman" w:hAnsi="inherit" w:cs="Times New Roman"/>
          <w:color w:val="343030"/>
          <w:sz w:val="21"/>
          <w:szCs w:val="21"/>
          <w:lang w:eastAsia="tr-TR"/>
        </w:rPr>
        <w:t xml:space="preserve"> derecesi, </w:t>
      </w:r>
      <w:proofErr w:type="spellStart"/>
      <w:r w:rsidRPr="001C6779">
        <w:rPr>
          <w:rFonts w:ascii="inherit" w:eastAsia="Times New Roman" w:hAnsi="inherit" w:cs="Times New Roman"/>
          <w:color w:val="343030"/>
          <w:sz w:val="21"/>
          <w:szCs w:val="21"/>
          <w:lang w:eastAsia="tr-TR"/>
        </w:rPr>
        <w:t>devitalize</w:t>
      </w:r>
      <w:proofErr w:type="spellEnd"/>
      <w:r w:rsidRPr="001C6779">
        <w:rPr>
          <w:rFonts w:ascii="inherit" w:eastAsia="Times New Roman" w:hAnsi="inherit" w:cs="Times New Roman"/>
          <w:color w:val="343030"/>
          <w:sz w:val="21"/>
          <w:szCs w:val="21"/>
          <w:lang w:eastAsia="tr-TR"/>
        </w:rPr>
        <w:t xml:space="preserve"> dokular, yabancı cisim varlığı ve alttaki dokuların bütünlüğü gözden geçirilmelidir, bunun için yaranın, mümkünse anestezi altında genişletilmesi gerekebilir. Yeterli değerlendirme yapıldıktan sonra agresif olarak yara yıkaması ve </w:t>
      </w:r>
      <w:proofErr w:type="spellStart"/>
      <w:r w:rsidRPr="001C6779">
        <w:rPr>
          <w:rFonts w:ascii="inherit" w:eastAsia="Times New Roman" w:hAnsi="inherit" w:cs="Times New Roman"/>
          <w:color w:val="343030"/>
          <w:sz w:val="21"/>
          <w:szCs w:val="21"/>
          <w:lang w:eastAsia="tr-TR"/>
        </w:rPr>
        <w:t>debridman</w:t>
      </w:r>
      <w:proofErr w:type="spellEnd"/>
      <w:r w:rsidRPr="001C6779">
        <w:rPr>
          <w:rFonts w:ascii="inherit" w:eastAsia="Times New Roman" w:hAnsi="inherit" w:cs="Times New Roman"/>
          <w:color w:val="343030"/>
          <w:sz w:val="21"/>
          <w:szCs w:val="21"/>
          <w:lang w:eastAsia="tr-TR"/>
        </w:rPr>
        <w:t xml:space="preserve"> yapılmalıdır.  Yabancı cisimler tamamen uzaklaştırılmalı, </w:t>
      </w:r>
      <w:proofErr w:type="spellStart"/>
      <w:r w:rsidRPr="001C6779">
        <w:rPr>
          <w:rFonts w:ascii="inherit" w:eastAsia="Times New Roman" w:hAnsi="inherit" w:cs="Times New Roman"/>
          <w:color w:val="343030"/>
          <w:sz w:val="21"/>
          <w:szCs w:val="21"/>
          <w:lang w:eastAsia="tr-TR"/>
        </w:rPr>
        <w:t>devitalize</w:t>
      </w:r>
      <w:proofErr w:type="spellEnd"/>
      <w:r w:rsidRPr="001C6779">
        <w:rPr>
          <w:rFonts w:ascii="inherit" w:eastAsia="Times New Roman" w:hAnsi="inherit" w:cs="Times New Roman"/>
          <w:color w:val="343030"/>
          <w:sz w:val="21"/>
          <w:szCs w:val="21"/>
          <w:lang w:eastAsia="tr-TR"/>
        </w:rPr>
        <w:t xml:space="preserve"> dokular uygun şekilde </w:t>
      </w:r>
      <w:proofErr w:type="spellStart"/>
      <w:r w:rsidRPr="001C6779">
        <w:rPr>
          <w:rFonts w:ascii="inherit" w:eastAsia="Times New Roman" w:hAnsi="inherit" w:cs="Times New Roman"/>
          <w:color w:val="343030"/>
          <w:sz w:val="21"/>
          <w:szCs w:val="21"/>
          <w:lang w:eastAsia="tr-TR"/>
        </w:rPr>
        <w:t>debride</w:t>
      </w:r>
      <w:proofErr w:type="spellEnd"/>
      <w:r w:rsidRPr="001C6779">
        <w:rPr>
          <w:rFonts w:ascii="inherit" w:eastAsia="Times New Roman" w:hAnsi="inherit" w:cs="Times New Roman"/>
          <w:color w:val="343030"/>
          <w:sz w:val="21"/>
          <w:szCs w:val="21"/>
          <w:lang w:eastAsia="tr-TR"/>
        </w:rPr>
        <w:t xml:space="preserve"> edilmelidir. </w:t>
      </w:r>
      <w:proofErr w:type="spellStart"/>
      <w:r w:rsidRPr="001C6779">
        <w:rPr>
          <w:rFonts w:ascii="inherit" w:eastAsia="Times New Roman" w:hAnsi="inherit" w:cs="Times New Roman"/>
          <w:color w:val="343030"/>
          <w:sz w:val="21"/>
          <w:szCs w:val="21"/>
          <w:lang w:eastAsia="tr-TR"/>
        </w:rPr>
        <w:t>Kontamine</w:t>
      </w:r>
      <w:proofErr w:type="spellEnd"/>
      <w:r w:rsidRPr="001C6779">
        <w:rPr>
          <w:rFonts w:ascii="inherit" w:eastAsia="Times New Roman" w:hAnsi="inherit" w:cs="Times New Roman"/>
          <w:color w:val="343030"/>
          <w:sz w:val="21"/>
          <w:szCs w:val="21"/>
          <w:lang w:eastAsia="tr-TR"/>
        </w:rPr>
        <w:t xml:space="preserve"> yaralarda uygun </w:t>
      </w:r>
      <w:proofErr w:type="spellStart"/>
      <w:r w:rsidRPr="001C6779">
        <w:rPr>
          <w:rFonts w:ascii="inherit" w:eastAsia="Times New Roman" w:hAnsi="inherit" w:cs="Times New Roman"/>
          <w:color w:val="343030"/>
          <w:sz w:val="21"/>
          <w:szCs w:val="21"/>
          <w:lang w:eastAsia="tr-TR"/>
        </w:rPr>
        <w:t>debridmanların</w:t>
      </w:r>
      <w:proofErr w:type="spellEnd"/>
      <w:r w:rsidRPr="001C6779">
        <w:rPr>
          <w:rFonts w:ascii="inherit" w:eastAsia="Times New Roman" w:hAnsi="inherit" w:cs="Times New Roman"/>
          <w:color w:val="343030"/>
          <w:sz w:val="21"/>
          <w:szCs w:val="21"/>
          <w:lang w:eastAsia="tr-TR"/>
        </w:rPr>
        <w:t xml:space="preserve"> yapılması yara </w:t>
      </w:r>
      <w:proofErr w:type="spellStart"/>
      <w:r w:rsidRPr="001C6779">
        <w:rPr>
          <w:rFonts w:ascii="inherit" w:eastAsia="Times New Roman" w:hAnsi="inherit" w:cs="Times New Roman"/>
          <w:color w:val="343030"/>
          <w:sz w:val="21"/>
          <w:szCs w:val="21"/>
          <w:lang w:eastAsia="tr-TR"/>
        </w:rPr>
        <w:t>infeksiyonu</w:t>
      </w:r>
      <w:proofErr w:type="spellEnd"/>
      <w:r w:rsidRPr="001C6779">
        <w:rPr>
          <w:rFonts w:ascii="inherit" w:eastAsia="Times New Roman" w:hAnsi="inherit" w:cs="Times New Roman"/>
          <w:color w:val="343030"/>
          <w:sz w:val="21"/>
          <w:szCs w:val="21"/>
          <w:lang w:eastAsia="tr-TR"/>
        </w:rPr>
        <w:t xml:space="preserve"> gelişme riskini önemli ölçüde azaltmaktadır.  Yaranın yıkanması ve </w:t>
      </w:r>
      <w:proofErr w:type="spellStart"/>
      <w:r w:rsidRPr="001C6779">
        <w:rPr>
          <w:rFonts w:ascii="inherit" w:eastAsia="Times New Roman" w:hAnsi="inherit" w:cs="Times New Roman"/>
          <w:color w:val="343030"/>
          <w:sz w:val="21"/>
          <w:szCs w:val="21"/>
          <w:lang w:eastAsia="tr-TR"/>
        </w:rPr>
        <w:t>irrigasyonunda</w:t>
      </w:r>
      <w:proofErr w:type="spellEnd"/>
      <w:r w:rsidRPr="001C6779">
        <w:rPr>
          <w:rFonts w:ascii="inherit" w:eastAsia="Times New Roman" w:hAnsi="inherit" w:cs="Times New Roman"/>
          <w:color w:val="343030"/>
          <w:sz w:val="21"/>
          <w:szCs w:val="21"/>
          <w:lang w:eastAsia="tr-TR"/>
        </w:rPr>
        <w:t xml:space="preserve"> </w:t>
      </w:r>
      <w:proofErr w:type="spellStart"/>
      <w:r w:rsidRPr="001C6779">
        <w:rPr>
          <w:rFonts w:ascii="inherit" w:eastAsia="Times New Roman" w:hAnsi="inherit" w:cs="Times New Roman"/>
          <w:color w:val="343030"/>
          <w:sz w:val="21"/>
          <w:szCs w:val="21"/>
          <w:lang w:eastAsia="tr-TR"/>
        </w:rPr>
        <w:t>izotonik</w:t>
      </w:r>
      <w:proofErr w:type="spellEnd"/>
      <w:r w:rsidRPr="001C6779">
        <w:rPr>
          <w:rFonts w:ascii="inherit" w:eastAsia="Times New Roman" w:hAnsi="inherit" w:cs="Times New Roman"/>
          <w:color w:val="343030"/>
          <w:sz w:val="21"/>
          <w:szCs w:val="21"/>
          <w:lang w:eastAsia="tr-TR"/>
        </w:rPr>
        <w:t xml:space="preserve"> </w:t>
      </w:r>
      <w:proofErr w:type="spellStart"/>
      <w:r w:rsidRPr="001C6779">
        <w:rPr>
          <w:rFonts w:ascii="inherit" w:eastAsia="Times New Roman" w:hAnsi="inherit" w:cs="Times New Roman"/>
          <w:color w:val="343030"/>
          <w:sz w:val="21"/>
          <w:szCs w:val="21"/>
          <w:lang w:eastAsia="tr-TR"/>
        </w:rPr>
        <w:t>salin</w:t>
      </w:r>
      <w:proofErr w:type="spellEnd"/>
      <w:r w:rsidRPr="001C6779">
        <w:rPr>
          <w:rFonts w:ascii="inherit" w:eastAsia="Times New Roman" w:hAnsi="inherit" w:cs="Times New Roman"/>
          <w:color w:val="343030"/>
          <w:sz w:val="21"/>
          <w:szCs w:val="21"/>
          <w:lang w:eastAsia="tr-TR"/>
        </w:rPr>
        <w:t xml:space="preserve">, </w:t>
      </w:r>
      <w:proofErr w:type="spellStart"/>
      <w:r w:rsidRPr="001C6779">
        <w:rPr>
          <w:rFonts w:ascii="inherit" w:eastAsia="Times New Roman" w:hAnsi="inherit" w:cs="Times New Roman"/>
          <w:color w:val="343030"/>
          <w:sz w:val="21"/>
          <w:szCs w:val="21"/>
          <w:lang w:eastAsia="tr-TR"/>
        </w:rPr>
        <w:t>distile</w:t>
      </w:r>
      <w:proofErr w:type="spellEnd"/>
      <w:r w:rsidRPr="001C6779">
        <w:rPr>
          <w:rFonts w:ascii="inherit" w:eastAsia="Times New Roman" w:hAnsi="inherit" w:cs="Times New Roman"/>
          <w:color w:val="343030"/>
          <w:sz w:val="21"/>
          <w:szCs w:val="21"/>
          <w:lang w:eastAsia="tr-TR"/>
        </w:rPr>
        <w:t xml:space="preserve"> su veya kaynatılıp, soğutulmuş su, </w:t>
      </w:r>
      <w:proofErr w:type="spellStart"/>
      <w:r w:rsidRPr="001C6779">
        <w:rPr>
          <w:rFonts w:ascii="inherit" w:eastAsia="Times New Roman" w:hAnsi="inherit" w:cs="Times New Roman"/>
          <w:color w:val="343030"/>
          <w:sz w:val="21"/>
          <w:szCs w:val="21"/>
          <w:lang w:eastAsia="tr-TR"/>
        </w:rPr>
        <w:t>dilüe</w:t>
      </w:r>
      <w:proofErr w:type="spellEnd"/>
      <w:r w:rsidRPr="001C6779">
        <w:rPr>
          <w:rFonts w:ascii="inherit" w:eastAsia="Times New Roman" w:hAnsi="inherit" w:cs="Times New Roman"/>
          <w:color w:val="343030"/>
          <w:sz w:val="21"/>
          <w:szCs w:val="21"/>
          <w:lang w:eastAsia="tr-TR"/>
        </w:rPr>
        <w:t xml:space="preserve"> edilmiş antiseptik solüsyonlar, steril su veya içilebilir/musluk suyu kullanılabilir. Dere, nehir ve deniz suları, yüksek </w:t>
      </w:r>
      <w:proofErr w:type="spellStart"/>
      <w:r w:rsidRPr="001C6779">
        <w:rPr>
          <w:rFonts w:ascii="inherit" w:eastAsia="Times New Roman" w:hAnsi="inherit" w:cs="Times New Roman"/>
          <w:color w:val="343030"/>
          <w:sz w:val="21"/>
          <w:szCs w:val="21"/>
          <w:lang w:eastAsia="tr-TR"/>
        </w:rPr>
        <w:t>kontaminasyon</w:t>
      </w:r>
      <w:proofErr w:type="spellEnd"/>
      <w:r w:rsidRPr="001C6779">
        <w:rPr>
          <w:rFonts w:ascii="inherit" w:eastAsia="Times New Roman" w:hAnsi="inherit" w:cs="Times New Roman"/>
          <w:color w:val="343030"/>
          <w:sz w:val="21"/>
          <w:szCs w:val="21"/>
          <w:lang w:eastAsia="tr-TR"/>
        </w:rPr>
        <w:t xml:space="preserve"> riski nedeniyle kullanılmamalıdır.  </w:t>
      </w:r>
      <w:proofErr w:type="gramStart"/>
      <w:r w:rsidRPr="001C6779">
        <w:rPr>
          <w:rFonts w:ascii="inherit" w:eastAsia="Times New Roman" w:hAnsi="inherit" w:cs="Times New Roman"/>
          <w:color w:val="343030"/>
          <w:sz w:val="21"/>
          <w:szCs w:val="21"/>
          <w:lang w:eastAsia="tr-TR"/>
        </w:rPr>
        <w:t>%1</w:t>
      </w:r>
      <w:proofErr w:type="gramEnd"/>
      <w:r w:rsidRPr="001C6779">
        <w:rPr>
          <w:rFonts w:ascii="inherit" w:eastAsia="Times New Roman" w:hAnsi="inherit" w:cs="Times New Roman"/>
          <w:color w:val="343030"/>
          <w:sz w:val="21"/>
          <w:szCs w:val="21"/>
          <w:lang w:eastAsia="tr-TR"/>
        </w:rPr>
        <w:t xml:space="preserve">’lik </w:t>
      </w:r>
      <w:proofErr w:type="spellStart"/>
      <w:r w:rsidRPr="001C6779">
        <w:rPr>
          <w:rFonts w:ascii="inherit" w:eastAsia="Times New Roman" w:hAnsi="inherit" w:cs="Times New Roman"/>
          <w:color w:val="343030"/>
          <w:sz w:val="21"/>
          <w:szCs w:val="21"/>
          <w:lang w:eastAsia="tr-TR"/>
        </w:rPr>
        <w:t>povidon</w:t>
      </w:r>
      <w:proofErr w:type="spellEnd"/>
      <w:r w:rsidRPr="001C6779">
        <w:rPr>
          <w:rFonts w:ascii="inherit" w:eastAsia="Times New Roman" w:hAnsi="inherit" w:cs="Times New Roman"/>
          <w:color w:val="343030"/>
          <w:sz w:val="21"/>
          <w:szCs w:val="21"/>
          <w:lang w:eastAsia="tr-TR"/>
        </w:rPr>
        <w:t xml:space="preserve"> iyot solüsyonunun </w:t>
      </w:r>
      <w:proofErr w:type="spellStart"/>
      <w:r w:rsidRPr="001C6779">
        <w:rPr>
          <w:rFonts w:ascii="inherit" w:eastAsia="Times New Roman" w:hAnsi="inherit" w:cs="Times New Roman"/>
          <w:color w:val="343030"/>
          <w:sz w:val="21"/>
          <w:szCs w:val="21"/>
          <w:lang w:eastAsia="tr-TR"/>
        </w:rPr>
        <w:t>infeksiyon</w:t>
      </w:r>
      <w:proofErr w:type="spellEnd"/>
      <w:r w:rsidRPr="001C6779">
        <w:rPr>
          <w:rFonts w:ascii="inherit" w:eastAsia="Times New Roman" w:hAnsi="inherit" w:cs="Times New Roman"/>
          <w:color w:val="343030"/>
          <w:sz w:val="21"/>
          <w:szCs w:val="21"/>
          <w:lang w:eastAsia="tr-TR"/>
        </w:rPr>
        <w:t xml:space="preserve"> oranını azaltabileceğine yönelik bazı veriler bulunmaktadır. Deprem sırasında oluşan yaralar genellikle </w:t>
      </w:r>
      <w:proofErr w:type="spellStart"/>
      <w:r w:rsidRPr="001C6779">
        <w:rPr>
          <w:rFonts w:ascii="inherit" w:eastAsia="Times New Roman" w:hAnsi="inherit" w:cs="Times New Roman"/>
          <w:color w:val="343030"/>
          <w:sz w:val="21"/>
          <w:szCs w:val="21"/>
          <w:lang w:eastAsia="tr-TR"/>
        </w:rPr>
        <w:t>kontaminedir</w:t>
      </w:r>
      <w:proofErr w:type="spellEnd"/>
      <w:r w:rsidRPr="001C6779">
        <w:rPr>
          <w:rFonts w:ascii="inherit" w:eastAsia="Times New Roman" w:hAnsi="inherit" w:cs="Times New Roman"/>
          <w:color w:val="343030"/>
          <w:sz w:val="21"/>
          <w:szCs w:val="21"/>
          <w:lang w:eastAsia="tr-TR"/>
        </w:rPr>
        <w:t xml:space="preserve">, özellikle müdahalesi uzamış yaralarda risk daha da yüksektir, bu nedenle yaranın erkenden (dikiş atılarak) kapatılması halinde ciddi yara </w:t>
      </w:r>
      <w:proofErr w:type="spellStart"/>
      <w:r w:rsidRPr="001C6779">
        <w:rPr>
          <w:rFonts w:ascii="inherit" w:eastAsia="Times New Roman" w:hAnsi="inherit" w:cs="Times New Roman"/>
          <w:color w:val="343030"/>
          <w:sz w:val="21"/>
          <w:szCs w:val="21"/>
          <w:lang w:eastAsia="tr-TR"/>
        </w:rPr>
        <w:t>infeksiyonu</w:t>
      </w:r>
      <w:proofErr w:type="spellEnd"/>
      <w:r w:rsidRPr="001C6779">
        <w:rPr>
          <w:rFonts w:ascii="inherit" w:eastAsia="Times New Roman" w:hAnsi="inherit" w:cs="Times New Roman"/>
          <w:color w:val="343030"/>
          <w:sz w:val="21"/>
          <w:szCs w:val="21"/>
          <w:lang w:eastAsia="tr-TR"/>
        </w:rPr>
        <w:t xml:space="preserve"> riski de çok yüksek olur. </w:t>
      </w:r>
      <w:proofErr w:type="spellStart"/>
      <w:r w:rsidRPr="001C6779">
        <w:rPr>
          <w:rFonts w:ascii="inherit" w:eastAsia="Times New Roman" w:hAnsi="inherit" w:cs="Times New Roman"/>
          <w:color w:val="343030"/>
          <w:sz w:val="21"/>
          <w:szCs w:val="21"/>
          <w:lang w:eastAsia="tr-TR"/>
        </w:rPr>
        <w:t>İnfeksiyon</w:t>
      </w:r>
      <w:proofErr w:type="spellEnd"/>
      <w:r w:rsidRPr="001C6779">
        <w:rPr>
          <w:rFonts w:ascii="inherit" w:eastAsia="Times New Roman" w:hAnsi="inherit" w:cs="Times New Roman"/>
          <w:color w:val="343030"/>
          <w:sz w:val="21"/>
          <w:szCs w:val="21"/>
          <w:lang w:eastAsia="tr-TR"/>
        </w:rPr>
        <w:t xml:space="preserve"> riskinin azaltılması amacıyla bu tür yaraların erken kapatılmaması, kapamanın geciktirilmesi önerilmektedir. Sadece yaralanmadan sonraki ilk 6 saat içinde uygun şekilde değerlendirilip, temizlenen, </w:t>
      </w:r>
      <w:proofErr w:type="spellStart"/>
      <w:r w:rsidRPr="001C6779">
        <w:rPr>
          <w:rFonts w:ascii="inherit" w:eastAsia="Times New Roman" w:hAnsi="inherit" w:cs="Times New Roman"/>
          <w:color w:val="343030"/>
          <w:sz w:val="21"/>
          <w:szCs w:val="21"/>
          <w:lang w:eastAsia="tr-TR"/>
        </w:rPr>
        <w:t>debride</w:t>
      </w:r>
      <w:proofErr w:type="spellEnd"/>
      <w:r w:rsidRPr="001C6779">
        <w:rPr>
          <w:rFonts w:ascii="inherit" w:eastAsia="Times New Roman" w:hAnsi="inherit" w:cs="Times New Roman"/>
          <w:color w:val="343030"/>
          <w:sz w:val="21"/>
          <w:szCs w:val="21"/>
          <w:lang w:eastAsia="tr-TR"/>
        </w:rPr>
        <w:t xml:space="preserve"> edilen yaralar </w:t>
      </w:r>
      <w:proofErr w:type="spellStart"/>
      <w:r w:rsidRPr="001C6779">
        <w:rPr>
          <w:rFonts w:ascii="inherit" w:eastAsia="Times New Roman" w:hAnsi="inherit" w:cs="Times New Roman"/>
          <w:color w:val="343030"/>
          <w:sz w:val="21"/>
          <w:szCs w:val="21"/>
          <w:lang w:eastAsia="tr-TR"/>
        </w:rPr>
        <w:t>primer</w:t>
      </w:r>
      <w:proofErr w:type="spellEnd"/>
      <w:r w:rsidRPr="001C6779">
        <w:rPr>
          <w:rFonts w:ascii="inherit" w:eastAsia="Times New Roman" w:hAnsi="inherit" w:cs="Times New Roman"/>
          <w:color w:val="343030"/>
          <w:sz w:val="21"/>
          <w:szCs w:val="21"/>
          <w:lang w:eastAsia="tr-TR"/>
        </w:rPr>
        <w:t xml:space="preserve"> kapatılabilir.</w:t>
      </w:r>
    </w:p>
    <w:p w14:paraId="51EA585E" w14:textId="77777777" w:rsidR="001C6779" w:rsidRPr="001C6779" w:rsidRDefault="001C6779" w:rsidP="001C6779">
      <w:pPr>
        <w:spacing w:after="270" w:line="270" w:lineRule="atLeast"/>
        <w:textAlignment w:val="baseline"/>
        <w:rPr>
          <w:rFonts w:ascii="inherit" w:eastAsia="Times New Roman" w:hAnsi="inherit" w:cs="Times New Roman"/>
          <w:color w:val="343030"/>
          <w:sz w:val="21"/>
          <w:szCs w:val="21"/>
          <w:lang w:eastAsia="tr-TR"/>
        </w:rPr>
      </w:pPr>
      <w:r w:rsidRPr="001C6779">
        <w:rPr>
          <w:rFonts w:ascii="inherit" w:eastAsia="Times New Roman" w:hAnsi="inherit" w:cs="Times New Roman"/>
          <w:color w:val="343030"/>
          <w:sz w:val="21"/>
          <w:szCs w:val="21"/>
          <w:lang w:eastAsia="tr-TR"/>
        </w:rPr>
        <w:t xml:space="preserve">Bunun dışındaki yaralar </w:t>
      </w:r>
      <w:proofErr w:type="spellStart"/>
      <w:r w:rsidRPr="001C6779">
        <w:rPr>
          <w:rFonts w:ascii="inherit" w:eastAsia="Times New Roman" w:hAnsi="inherit" w:cs="Times New Roman"/>
          <w:color w:val="343030"/>
          <w:sz w:val="21"/>
          <w:szCs w:val="21"/>
          <w:lang w:eastAsia="tr-TR"/>
        </w:rPr>
        <w:t>debridmandan</w:t>
      </w:r>
      <w:proofErr w:type="spellEnd"/>
      <w:r w:rsidRPr="001C6779">
        <w:rPr>
          <w:rFonts w:ascii="inherit" w:eastAsia="Times New Roman" w:hAnsi="inherit" w:cs="Times New Roman"/>
          <w:color w:val="343030"/>
          <w:sz w:val="21"/>
          <w:szCs w:val="21"/>
          <w:lang w:eastAsia="tr-TR"/>
        </w:rPr>
        <w:t xml:space="preserve"> sonra uygun şekilde steril gazlı bezlerle kapatılmalı, 48. saatte yeniden değerlendirilerek gerekirse ek </w:t>
      </w:r>
      <w:proofErr w:type="spellStart"/>
      <w:r w:rsidRPr="001C6779">
        <w:rPr>
          <w:rFonts w:ascii="inherit" w:eastAsia="Times New Roman" w:hAnsi="inherit" w:cs="Times New Roman"/>
          <w:color w:val="343030"/>
          <w:sz w:val="21"/>
          <w:szCs w:val="21"/>
          <w:lang w:eastAsia="tr-TR"/>
        </w:rPr>
        <w:t>debridmanlar</w:t>
      </w:r>
      <w:proofErr w:type="spellEnd"/>
      <w:r w:rsidRPr="001C6779">
        <w:rPr>
          <w:rFonts w:ascii="inherit" w:eastAsia="Times New Roman" w:hAnsi="inherit" w:cs="Times New Roman"/>
          <w:color w:val="343030"/>
          <w:sz w:val="21"/>
          <w:szCs w:val="21"/>
          <w:lang w:eastAsia="tr-TR"/>
        </w:rPr>
        <w:t xml:space="preserve"> yapılıp ve temiz olması halinde kapatılmalıdır.</w:t>
      </w:r>
    </w:p>
    <w:p w14:paraId="264CE0DF" w14:textId="77777777" w:rsidR="001C6779" w:rsidRPr="001C6779" w:rsidRDefault="001C6779" w:rsidP="001C6779">
      <w:pPr>
        <w:spacing w:after="270" w:line="270" w:lineRule="atLeast"/>
        <w:textAlignment w:val="baseline"/>
        <w:rPr>
          <w:rFonts w:ascii="inherit" w:eastAsia="Times New Roman" w:hAnsi="inherit" w:cs="Times New Roman"/>
          <w:color w:val="343030"/>
          <w:sz w:val="21"/>
          <w:szCs w:val="21"/>
          <w:lang w:eastAsia="tr-TR"/>
        </w:rPr>
      </w:pPr>
      <w:r w:rsidRPr="001C6779">
        <w:rPr>
          <w:rFonts w:ascii="inherit" w:eastAsia="Times New Roman" w:hAnsi="inherit" w:cs="Times New Roman"/>
          <w:color w:val="343030"/>
          <w:sz w:val="21"/>
          <w:szCs w:val="21"/>
          <w:lang w:eastAsia="tr-TR"/>
        </w:rPr>
        <w:t xml:space="preserve">Topik </w:t>
      </w:r>
      <w:proofErr w:type="spellStart"/>
      <w:r w:rsidRPr="001C6779">
        <w:rPr>
          <w:rFonts w:ascii="inherit" w:eastAsia="Times New Roman" w:hAnsi="inherit" w:cs="Times New Roman"/>
          <w:color w:val="343030"/>
          <w:sz w:val="21"/>
          <w:szCs w:val="21"/>
          <w:lang w:eastAsia="tr-TR"/>
        </w:rPr>
        <w:t>antimikrobik</w:t>
      </w:r>
      <w:proofErr w:type="spellEnd"/>
      <w:r w:rsidRPr="001C6779">
        <w:rPr>
          <w:rFonts w:ascii="inherit" w:eastAsia="Times New Roman" w:hAnsi="inherit" w:cs="Times New Roman"/>
          <w:color w:val="343030"/>
          <w:sz w:val="21"/>
          <w:szCs w:val="21"/>
          <w:lang w:eastAsia="tr-TR"/>
        </w:rPr>
        <w:t xml:space="preserve"> uygulanmasının yara </w:t>
      </w:r>
      <w:proofErr w:type="spellStart"/>
      <w:r w:rsidRPr="001C6779">
        <w:rPr>
          <w:rFonts w:ascii="inherit" w:eastAsia="Times New Roman" w:hAnsi="inherit" w:cs="Times New Roman"/>
          <w:color w:val="343030"/>
          <w:sz w:val="21"/>
          <w:szCs w:val="21"/>
          <w:lang w:eastAsia="tr-TR"/>
        </w:rPr>
        <w:t>infeksiyonu</w:t>
      </w:r>
      <w:proofErr w:type="spellEnd"/>
      <w:r w:rsidRPr="001C6779">
        <w:rPr>
          <w:rFonts w:ascii="inherit" w:eastAsia="Times New Roman" w:hAnsi="inherit" w:cs="Times New Roman"/>
          <w:color w:val="343030"/>
          <w:sz w:val="21"/>
          <w:szCs w:val="21"/>
          <w:lang w:eastAsia="tr-TR"/>
        </w:rPr>
        <w:t xml:space="preserve"> oranları üzerine etkili olduğu gösterilmemiştir, bu nedenle önerilmez. Ancak uygun yara bakımıyla birlikte kullanılan sistemik </w:t>
      </w:r>
      <w:proofErr w:type="spellStart"/>
      <w:r w:rsidRPr="001C6779">
        <w:rPr>
          <w:rFonts w:ascii="inherit" w:eastAsia="Times New Roman" w:hAnsi="inherit" w:cs="Times New Roman"/>
          <w:color w:val="343030"/>
          <w:sz w:val="21"/>
          <w:szCs w:val="21"/>
          <w:lang w:eastAsia="tr-TR"/>
        </w:rPr>
        <w:t>antimikrobiklerin</w:t>
      </w:r>
      <w:proofErr w:type="spellEnd"/>
      <w:r w:rsidRPr="001C6779">
        <w:rPr>
          <w:rFonts w:ascii="inherit" w:eastAsia="Times New Roman" w:hAnsi="inherit" w:cs="Times New Roman"/>
          <w:color w:val="343030"/>
          <w:sz w:val="21"/>
          <w:szCs w:val="21"/>
          <w:lang w:eastAsia="tr-TR"/>
        </w:rPr>
        <w:t xml:space="preserve"> olumlu etkileri vardır ve kullanımları önerilir. Açık kırıklarda, kirli yaralarda ve belirgin </w:t>
      </w:r>
      <w:proofErr w:type="spellStart"/>
      <w:r w:rsidRPr="001C6779">
        <w:rPr>
          <w:rFonts w:ascii="inherit" w:eastAsia="Times New Roman" w:hAnsi="inherit" w:cs="Times New Roman"/>
          <w:color w:val="343030"/>
          <w:sz w:val="21"/>
          <w:szCs w:val="21"/>
          <w:lang w:eastAsia="tr-TR"/>
        </w:rPr>
        <w:t>infeksiyon</w:t>
      </w:r>
      <w:proofErr w:type="spellEnd"/>
      <w:r w:rsidRPr="001C6779">
        <w:rPr>
          <w:rFonts w:ascii="inherit" w:eastAsia="Times New Roman" w:hAnsi="inherit" w:cs="Times New Roman"/>
          <w:color w:val="343030"/>
          <w:sz w:val="21"/>
          <w:szCs w:val="21"/>
          <w:lang w:eastAsia="tr-TR"/>
        </w:rPr>
        <w:t xml:space="preserve"> bulguları gelişmiş yaralarda </w:t>
      </w:r>
      <w:proofErr w:type="spellStart"/>
      <w:r w:rsidRPr="001C6779">
        <w:rPr>
          <w:rFonts w:ascii="inherit" w:eastAsia="Times New Roman" w:hAnsi="inherit" w:cs="Times New Roman"/>
          <w:color w:val="343030"/>
          <w:sz w:val="21"/>
          <w:szCs w:val="21"/>
          <w:lang w:eastAsia="tr-TR"/>
        </w:rPr>
        <w:t>antimikrobikler</w:t>
      </w:r>
      <w:proofErr w:type="spellEnd"/>
      <w:r w:rsidRPr="001C6779">
        <w:rPr>
          <w:rFonts w:ascii="inherit" w:eastAsia="Times New Roman" w:hAnsi="inherit" w:cs="Times New Roman"/>
          <w:color w:val="343030"/>
          <w:sz w:val="21"/>
          <w:szCs w:val="21"/>
          <w:lang w:eastAsia="tr-TR"/>
        </w:rPr>
        <w:t xml:space="preserve"> tedavi amacıyla kullanılmalıdır (5, 6).  Bu tür yaralarda ampirik olarak, hastaneye yatırılmış hastalarda </w:t>
      </w:r>
      <w:proofErr w:type="spellStart"/>
      <w:r w:rsidRPr="001C6779">
        <w:rPr>
          <w:rFonts w:ascii="inherit" w:eastAsia="Times New Roman" w:hAnsi="inherit" w:cs="Times New Roman"/>
          <w:color w:val="343030"/>
          <w:sz w:val="21"/>
          <w:szCs w:val="21"/>
          <w:lang w:eastAsia="tr-TR"/>
        </w:rPr>
        <w:t>ampisilin-sulbaktam</w:t>
      </w:r>
      <w:proofErr w:type="spellEnd"/>
      <w:r w:rsidRPr="001C6779">
        <w:rPr>
          <w:rFonts w:ascii="inherit" w:eastAsia="Times New Roman" w:hAnsi="inherit" w:cs="Times New Roman"/>
          <w:color w:val="343030"/>
          <w:sz w:val="21"/>
          <w:szCs w:val="21"/>
          <w:lang w:eastAsia="tr-TR"/>
        </w:rPr>
        <w:t xml:space="preserve"> (4 x 1 gr/gün, İV</w:t>
      </w:r>
      <w:proofErr w:type="gramStart"/>
      <w:r w:rsidRPr="001C6779">
        <w:rPr>
          <w:rFonts w:ascii="inherit" w:eastAsia="Times New Roman" w:hAnsi="inherit" w:cs="Times New Roman"/>
          <w:color w:val="343030"/>
          <w:sz w:val="21"/>
          <w:szCs w:val="21"/>
          <w:lang w:eastAsia="tr-TR"/>
        </w:rPr>
        <w:t>) ,</w:t>
      </w:r>
      <w:proofErr w:type="gramEnd"/>
      <w:r w:rsidRPr="001C6779">
        <w:rPr>
          <w:rFonts w:ascii="inherit" w:eastAsia="Times New Roman" w:hAnsi="inherit" w:cs="Times New Roman"/>
          <w:color w:val="343030"/>
          <w:sz w:val="21"/>
          <w:szCs w:val="21"/>
          <w:lang w:eastAsia="tr-TR"/>
        </w:rPr>
        <w:t xml:space="preserve"> ayaktan izlenecek hastalarda </w:t>
      </w:r>
      <w:proofErr w:type="spellStart"/>
      <w:r w:rsidRPr="001C6779">
        <w:rPr>
          <w:rFonts w:ascii="inherit" w:eastAsia="Times New Roman" w:hAnsi="inherit" w:cs="Times New Roman"/>
          <w:color w:val="343030"/>
          <w:sz w:val="21"/>
          <w:szCs w:val="21"/>
          <w:lang w:eastAsia="tr-TR"/>
        </w:rPr>
        <w:t>amoksisilin-klavunat</w:t>
      </w:r>
      <w:proofErr w:type="spellEnd"/>
      <w:r w:rsidRPr="001C6779">
        <w:rPr>
          <w:rFonts w:ascii="inherit" w:eastAsia="Times New Roman" w:hAnsi="inherit" w:cs="Times New Roman"/>
          <w:color w:val="343030"/>
          <w:sz w:val="21"/>
          <w:szCs w:val="21"/>
          <w:lang w:eastAsia="tr-TR"/>
        </w:rPr>
        <w:t xml:space="preserve"> </w:t>
      </w:r>
      <w:proofErr w:type="spellStart"/>
      <w:r w:rsidRPr="001C6779">
        <w:rPr>
          <w:rFonts w:ascii="inherit" w:eastAsia="Times New Roman" w:hAnsi="inherit" w:cs="Times New Roman"/>
          <w:color w:val="343030"/>
          <w:sz w:val="21"/>
          <w:szCs w:val="21"/>
          <w:lang w:eastAsia="tr-TR"/>
        </w:rPr>
        <w:t>tb</w:t>
      </w:r>
      <w:proofErr w:type="spellEnd"/>
      <w:r w:rsidRPr="001C6779">
        <w:rPr>
          <w:rFonts w:ascii="inherit" w:eastAsia="Times New Roman" w:hAnsi="inherit" w:cs="Times New Roman"/>
          <w:color w:val="343030"/>
          <w:sz w:val="21"/>
          <w:szCs w:val="21"/>
          <w:lang w:eastAsia="tr-TR"/>
        </w:rPr>
        <w:t xml:space="preserve"> (2 x 1 gr/gün, oral) kullanılabilir, bu tedaviler  7 gün kadar verilebilir. Belirgin </w:t>
      </w:r>
      <w:proofErr w:type="spellStart"/>
      <w:r w:rsidRPr="001C6779">
        <w:rPr>
          <w:rFonts w:ascii="inherit" w:eastAsia="Times New Roman" w:hAnsi="inherit" w:cs="Times New Roman"/>
          <w:color w:val="343030"/>
          <w:sz w:val="21"/>
          <w:szCs w:val="21"/>
          <w:lang w:eastAsia="tr-TR"/>
        </w:rPr>
        <w:t>kontaminasyon</w:t>
      </w:r>
      <w:proofErr w:type="spellEnd"/>
      <w:r w:rsidRPr="001C6779">
        <w:rPr>
          <w:rFonts w:ascii="inherit" w:eastAsia="Times New Roman" w:hAnsi="inherit" w:cs="Times New Roman"/>
          <w:color w:val="343030"/>
          <w:sz w:val="21"/>
          <w:szCs w:val="21"/>
          <w:lang w:eastAsia="tr-TR"/>
        </w:rPr>
        <w:t xml:space="preserve"> olmamış yaraların veya kapalı kırıkların ameliyatlarında </w:t>
      </w:r>
      <w:proofErr w:type="spellStart"/>
      <w:r w:rsidRPr="001C6779">
        <w:rPr>
          <w:rFonts w:ascii="inherit" w:eastAsia="Times New Roman" w:hAnsi="inherit" w:cs="Times New Roman"/>
          <w:color w:val="343030"/>
          <w:sz w:val="21"/>
          <w:szCs w:val="21"/>
          <w:lang w:eastAsia="tr-TR"/>
        </w:rPr>
        <w:t>profilaktik</w:t>
      </w:r>
      <w:proofErr w:type="spellEnd"/>
      <w:r w:rsidRPr="001C6779">
        <w:rPr>
          <w:rFonts w:ascii="inherit" w:eastAsia="Times New Roman" w:hAnsi="inherit" w:cs="Times New Roman"/>
          <w:color w:val="343030"/>
          <w:sz w:val="21"/>
          <w:szCs w:val="21"/>
          <w:lang w:eastAsia="tr-TR"/>
        </w:rPr>
        <w:t xml:space="preserve">, tek doz </w:t>
      </w:r>
      <w:proofErr w:type="spellStart"/>
      <w:r w:rsidRPr="001C6779">
        <w:rPr>
          <w:rFonts w:ascii="inherit" w:eastAsia="Times New Roman" w:hAnsi="inherit" w:cs="Times New Roman"/>
          <w:color w:val="343030"/>
          <w:sz w:val="21"/>
          <w:szCs w:val="21"/>
          <w:lang w:eastAsia="tr-TR"/>
        </w:rPr>
        <w:t>antimikrobik</w:t>
      </w:r>
      <w:proofErr w:type="spellEnd"/>
      <w:r w:rsidRPr="001C6779">
        <w:rPr>
          <w:rFonts w:ascii="inherit" w:eastAsia="Times New Roman" w:hAnsi="inherit" w:cs="Times New Roman"/>
          <w:color w:val="343030"/>
          <w:sz w:val="21"/>
          <w:szCs w:val="21"/>
          <w:lang w:eastAsia="tr-TR"/>
        </w:rPr>
        <w:t xml:space="preserve"> kullanılması yeterlidir, bu amaçla en sık önerilen, ameliyattan hemen önce İV </w:t>
      </w:r>
      <w:proofErr w:type="gramStart"/>
      <w:r w:rsidRPr="001C6779">
        <w:rPr>
          <w:rFonts w:ascii="inherit" w:eastAsia="Times New Roman" w:hAnsi="inherit" w:cs="Times New Roman"/>
          <w:color w:val="343030"/>
          <w:sz w:val="21"/>
          <w:szCs w:val="21"/>
          <w:lang w:eastAsia="tr-TR"/>
        </w:rPr>
        <w:t>yoldan  1</w:t>
      </w:r>
      <w:proofErr w:type="gramEnd"/>
      <w:r w:rsidRPr="001C6779">
        <w:rPr>
          <w:rFonts w:ascii="inherit" w:eastAsia="Times New Roman" w:hAnsi="inherit" w:cs="Times New Roman"/>
          <w:color w:val="343030"/>
          <w:sz w:val="21"/>
          <w:szCs w:val="21"/>
          <w:lang w:eastAsia="tr-TR"/>
        </w:rPr>
        <w:t xml:space="preserve">-2 gr </w:t>
      </w:r>
      <w:proofErr w:type="spellStart"/>
      <w:r w:rsidRPr="001C6779">
        <w:rPr>
          <w:rFonts w:ascii="inherit" w:eastAsia="Times New Roman" w:hAnsi="inherit" w:cs="Times New Roman"/>
          <w:color w:val="343030"/>
          <w:sz w:val="21"/>
          <w:szCs w:val="21"/>
          <w:lang w:eastAsia="tr-TR"/>
        </w:rPr>
        <w:t>sefazolin</w:t>
      </w:r>
      <w:proofErr w:type="spellEnd"/>
      <w:r w:rsidRPr="001C6779">
        <w:rPr>
          <w:rFonts w:ascii="inherit" w:eastAsia="Times New Roman" w:hAnsi="inherit" w:cs="Times New Roman"/>
          <w:color w:val="343030"/>
          <w:sz w:val="21"/>
          <w:szCs w:val="21"/>
          <w:lang w:eastAsia="tr-TR"/>
        </w:rPr>
        <w:t xml:space="preserve"> verilmesidir. Deri bütünlüğünün bozulmadığı yaralanmalarda </w:t>
      </w:r>
      <w:proofErr w:type="spellStart"/>
      <w:r w:rsidRPr="001C6779">
        <w:rPr>
          <w:rFonts w:ascii="inherit" w:eastAsia="Times New Roman" w:hAnsi="inherit" w:cs="Times New Roman"/>
          <w:color w:val="343030"/>
          <w:sz w:val="21"/>
          <w:szCs w:val="21"/>
          <w:lang w:eastAsia="tr-TR"/>
        </w:rPr>
        <w:t>antimikrobik</w:t>
      </w:r>
      <w:proofErr w:type="spellEnd"/>
      <w:r w:rsidRPr="001C6779">
        <w:rPr>
          <w:rFonts w:ascii="inherit" w:eastAsia="Times New Roman" w:hAnsi="inherit" w:cs="Times New Roman"/>
          <w:color w:val="343030"/>
          <w:sz w:val="21"/>
          <w:szCs w:val="21"/>
          <w:lang w:eastAsia="tr-TR"/>
        </w:rPr>
        <w:t xml:space="preserve"> kullanımı önerilmez.</w:t>
      </w:r>
    </w:p>
    <w:p w14:paraId="6E5B92DE" w14:textId="77777777" w:rsidR="001C6779" w:rsidRPr="001C6779" w:rsidRDefault="001C6779" w:rsidP="001C6779">
      <w:pPr>
        <w:spacing w:after="270" w:line="270" w:lineRule="atLeast"/>
        <w:textAlignment w:val="baseline"/>
        <w:rPr>
          <w:rFonts w:ascii="inherit" w:eastAsia="Times New Roman" w:hAnsi="inherit" w:cs="Times New Roman"/>
          <w:color w:val="343030"/>
          <w:sz w:val="21"/>
          <w:szCs w:val="21"/>
          <w:lang w:eastAsia="tr-TR"/>
        </w:rPr>
      </w:pPr>
      <w:r w:rsidRPr="001C6779">
        <w:rPr>
          <w:rFonts w:ascii="inherit" w:eastAsia="Times New Roman" w:hAnsi="inherit" w:cs="Times New Roman"/>
          <w:color w:val="343030"/>
          <w:sz w:val="21"/>
          <w:szCs w:val="21"/>
          <w:lang w:eastAsia="tr-TR"/>
        </w:rPr>
        <w:t xml:space="preserve">Depremzedelerde gelişen </w:t>
      </w:r>
      <w:proofErr w:type="spellStart"/>
      <w:r w:rsidRPr="001C6779">
        <w:rPr>
          <w:rFonts w:ascii="inherit" w:eastAsia="Times New Roman" w:hAnsi="inherit" w:cs="Times New Roman"/>
          <w:color w:val="343030"/>
          <w:sz w:val="21"/>
          <w:szCs w:val="21"/>
          <w:lang w:eastAsia="tr-TR"/>
        </w:rPr>
        <w:t>kompartman</w:t>
      </w:r>
      <w:proofErr w:type="spellEnd"/>
      <w:r w:rsidRPr="001C6779">
        <w:rPr>
          <w:rFonts w:ascii="inherit" w:eastAsia="Times New Roman" w:hAnsi="inherit" w:cs="Times New Roman"/>
          <w:color w:val="343030"/>
          <w:sz w:val="21"/>
          <w:szCs w:val="21"/>
          <w:lang w:eastAsia="tr-TR"/>
        </w:rPr>
        <w:t xml:space="preserve"> sendromu nedeniyle yapılan </w:t>
      </w:r>
      <w:proofErr w:type="spellStart"/>
      <w:r w:rsidRPr="001C6779">
        <w:rPr>
          <w:rFonts w:ascii="inherit" w:eastAsia="Times New Roman" w:hAnsi="inherit" w:cs="Times New Roman"/>
          <w:color w:val="343030"/>
          <w:sz w:val="21"/>
          <w:szCs w:val="21"/>
          <w:lang w:eastAsia="tr-TR"/>
        </w:rPr>
        <w:t>fasyotomilerin</w:t>
      </w:r>
      <w:proofErr w:type="spellEnd"/>
      <w:r w:rsidRPr="001C6779">
        <w:rPr>
          <w:rFonts w:ascii="inherit" w:eastAsia="Times New Roman" w:hAnsi="inherit" w:cs="Times New Roman"/>
          <w:color w:val="343030"/>
          <w:sz w:val="21"/>
          <w:szCs w:val="21"/>
          <w:lang w:eastAsia="tr-TR"/>
        </w:rPr>
        <w:t xml:space="preserve"> </w:t>
      </w:r>
      <w:proofErr w:type="spellStart"/>
      <w:r w:rsidRPr="001C6779">
        <w:rPr>
          <w:rFonts w:ascii="inherit" w:eastAsia="Times New Roman" w:hAnsi="inherit" w:cs="Times New Roman"/>
          <w:color w:val="343030"/>
          <w:sz w:val="21"/>
          <w:szCs w:val="21"/>
          <w:lang w:eastAsia="tr-TR"/>
        </w:rPr>
        <w:t>infekte</w:t>
      </w:r>
      <w:proofErr w:type="spellEnd"/>
      <w:r w:rsidRPr="001C6779">
        <w:rPr>
          <w:rFonts w:ascii="inherit" w:eastAsia="Times New Roman" w:hAnsi="inherit" w:cs="Times New Roman"/>
          <w:color w:val="343030"/>
          <w:sz w:val="21"/>
          <w:szCs w:val="21"/>
          <w:lang w:eastAsia="tr-TR"/>
        </w:rPr>
        <w:t xml:space="preserve"> olma riski de çok yüksektir. Bir çalışmada depremde yaralanmış kişilerde yapılan </w:t>
      </w:r>
      <w:proofErr w:type="spellStart"/>
      <w:r w:rsidRPr="001C6779">
        <w:rPr>
          <w:rFonts w:ascii="inherit" w:eastAsia="Times New Roman" w:hAnsi="inherit" w:cs="Times New Roman"/>
          <w:color w:val="343030"/>
          <w:sz w:val="21"/>
          <w:szCs w:val="21"/>
          <w:lang w:eastAsia="tr-TR"/>
        </w:rPr>
        <w:t>fasyotomilerin</w:t>
      </w:r>
      <w:proofErr w:type="spellEnd"/>
      <w:r w:rsidRPr="001C6779">
        <w:rPr>
          <w:rFonts w:ascii="inherit" w:eastAsia="Times New Roman" w:hAnsi="inherit" w:cs="Times New Roman"/>
          <w:color w:val="343030"/>
          <w:sz w:val="21"/>
          <w:szCs w:val="21"/>
          <w:lang w:eastAsia="tr-TR"/>
        </w:rPr>
        <w:t xml:space="preserve"> %81’inin </w:t>
      </w:r>
      <w:proofErr w:type="spellStart"/>
      <w:r w:rsidRPr="001C6779">
        <w:rPr>
          <w:rFonts w:ascii="inherit" w:eastAsia="Times New Roman" w:hAnsi="inherit" w:cs="Times New Roman"/>
          <w:color w:val="343030"/>
          <w:sz w:val="21"/>
          <w:szCs w:val="21"/>
          <w:lang w:eastAsia="tr-TR"/>
        </w:rPr>
        <w:t>infekte</w:t>
      </w:r>
      <w:proofErr w:type="spellEnd"/>
      <w:r w:rsidRPr="001C6779">
        <w:rPr>
          <w:rFonts w:ascii="inherit" w:eastAsia="Times New Roman" w:hAnsi="inherit" w:cs="Times New Roman"/>
          <w:color w:val="343030"/>
          <w:sz w:val="21"/>
          <w:szCs w:val="21"/>
          <w:lang w:eastAsia="tr-TR"/>
        </w:rPr>
        <w:t xml:space="preserve"> olduğu ve bu nedenle </w:t>
      </w:r>
      <w:proofErr w:type="spellStart"/>
      <w:proofErr w:type="gramStart"/>
      <w:r w:rsidRPr="001C6779">
        <w:rPr>
          <w:rFonts w:ascii="inherit" w:eastAsia="Times New Roman" w:hAnsi="inherit" w:cs="Times New Roman"/>
          <w:color w:val="343030"/>
          <w:sz w:val="21"/>
          <w:szCs w:val="21"/>
          <w:lang w:eastAsia="tr-TR"/>
        </w:rPr>
        <w:t>fasyotominin</w:t>
      </w:r>
      <w:proofErr w:type="spellEnd"/>
      <w:r w:rsidRPr="001C6779">
        <w:rPr>
          <w:rFonts w:ascii="inherit" w:eastAsia="Times New Roman" w:hAnsi="inherit" w:cs="Times New Roman"/>
          <w:color w:val="343030"/>
          <w:sz w:val="21"/>
          <w:szCs w:val="21"/>
          <w:lang w:eastAsia="tr-TR"/>
        </w:rPr>
        <w:t xml:space="preserve">  </w:t>
      </w:r>
      <w:proofErr w:type="spellStart"/>
      <w:r w:rsidRPr="001C6779">
        <w:rPr>
          <w:rFonts w:ascii="inherit" w:eastAsia="Times New Roman" w:hAnsi="inherit" w:cs="Times New Roman"/>
          <w:color w:val="343030"/>
          <w:sz w:val="21"/>
          <w:szCs w:val="21"/>
          <w:lang w:eastAsia="tr-TR"/>
        </w:rPr>
        <w:t>sepsis</w:t>
      </w:r>
      <w:proofErr w:type="spellEnd"/>
      <w:proofErr w:type="gramEnd"/>
      <w:r w:rsidRPr="001C6779">
        <w:rPr>
          <w:rFonts w:ascii="inherit" w:eastAsia="Times New Roman" w:hAnsi="inherit" w:cs="Times New Roman"/>
          <w:color w:val="343030"/>
          <w:sz w:val="21"/>
          <w:szCs w:val="21"/>
          <w:lang w:eastAsia="tr-TR"/>
        </w:rPr>
        <w:t xml:space="preserve"> ve  </w:t>
      </w:r>
      <w:proofErr w:type="spellStart"/>
      <w:r w:rsidRPr="001C6779">
        <w:rPr>
          <w:rFonts w:ascii="inherit" w:eastAsia="Times New Roman" w:hAnsi="inherit" w:cs="Times New Roman"/>
          <w:color w:val="343030"/>
          <w:sz w:val="21"/>
          <w:szCs w:val="21"/>
          <w:lang w:eastAsia="tr-TR"/>
        </w:rPr>
        <w:t>mortalite</w:t>
      </w:r>
      <w:proofErr w:type="spellEnd"/>
      <w:r w:rsidRPr="001C6779">
        <w:rPr>
          <w:rFonts w:ascii="inherit" w:eastAsia="Times New Roman" w:hAnsi="inherit" w:cs="Times New Roman"/>
          <w:color w:val="343030"/>
          <w:sz w:val="21"/>
          <w:szCs w:val="21"/>
          <w:lang w:eastAsia="tr-TR"/>
        </w:rPr>
        <w:t xml:space="preserve"> açısından önemli bir risk faktörü olduğu görülmüştür (1). Bu nedenle bu hastalarda </w:t>
      </w:r>
      <w:proofErr w:type="spellStart"/>
      <w:r w:rsidRPr="001C6779">
        <w:rPr>
          <w:rFonts w:ascii="inherit" w:eastAsia="Times New Roman" w:hAnsi="inherit" w:cs="Times New Roman"/>
          <w:color w:val="343030"/>
          <w:sz w:val="21"/>
          <w:szCs w:val="21"/>
          <w:lang w:eastAsia="tr-TR"/>
        </w:rPr>
        <w:t>fasyotominin</w:t>
      </w:r>
      <w:proofErr w:type="spellEnd"/>
      <w:r w:rsidRPr="001C6779">
        <w:rPr>
          <w:rFonts w:ascii="inherit" w:eastAsia="Times New Roman" w:hAnsi="inherit" w:cs="Times New Roman"/>
          <w:color w:val="343030"/>
          <w:sz w:val="21"/>
          <w:szCs w:val="21"/>
          <w:lang w:eastAsia="tr-TR"/>
        </w:rPr>
        <w:t xml:space="preserve"> sadece </w:t>
      </w:r>
      <w:proofErr w:type="spellStart"/>
      <w:r w:rsidRPr="001C6779">
        <w:rPr>
          <w:rFonts w:ascii="inherit" w:eastAsia="Times New Roman" w:hAnsi="inherit" w:cs="Times New Roman"/>
          <w:color w:val="343030"/>
          <w:sz w:val="21"/>
          <w:szCs w:val="21"/>
          <w:lang w:eastAsia="tr-TR"/>
        </w:rPr>
        <w:t>kompartman</w:t>
      </w:r>
      <w:proofErr w:type="spellEnd"/>
      <w:r w:rsidRPr="001C6779">
        <w:rPr>
          <w:rFonts w:ascii="inherit" w:eastAsia="Times New Roman" w:hAnsi="inherit" w:cs="Times New Roman"/>
          <w:color w:val="343030"/>
          <w:sz w:val="21"/>
          <w:szCs w:val="21"/>
          <w:lang w:eastAsia="tr-TR"/>
        </w:rPr>
        <w:t xml:space="preserve"> içi basıncı &gt;40 </w:t>
      </w:r>
      <w:proofErr w:type="spellStart"/>
      <w:r w:rsidRPr="001C6779">
        <w:rPr>
          <w:rFonts w:ascii="inherit" w:eastAsia="Times New Roman" w:hAnsi="inherit" w:cs="Times New Roman"/>
          <w:color w:val="343030"/>
          <w:sz w:val="21"/>
          <w:szCs w:val="21"/>
          <w:lang w:eastAsia="tr-TR"/>
        </w:rPr>
        <w:t>mmHg</w:t>
      </w:r>
      <w:proofErr w:type="spellEnd"/>
      <w:r w:rsidRPr="001C6779">
        <w:rPr>
          <w:rFonts w:ascii="inherit" w:eastAsia="Times New Roman" w:hAnsi="inherit" w:cs="Times New Roman"/>
          <w:color w:val="343030"/>
          <w:sz w:val="21"/>
          <w:szCs w:val="21"/>
          <w:lang w:eastAsia="tr-TR"/>
        </w:rPr>
        <w:t xml:space="preserve"> veya </w:t>
      </w:r>
      <w:proofErr w:type="spellStart"/>
      <w:r w:rsidRPr="001C6779">
        <w:rPr>
          <w:rFonts w:ascii="inherit" w:eastAsia="Times New Roman" w:hAnsi="inherit" w:cs="Times New Roman"/>
          <w:color w:val="343030"/>
          <w:sz w:val="21"/>
          <w:szCs w:val="21"/>
          <w:lang w:eastAsia="tr-TR"/>
        </w:rPr>
        <w:t>distal</w:t>
      </w:r>
      <w:proofErr w:type="spellEnd"/>
      <w:r w:rsidRPr="001C6779">
        <w:rPr>
          <w:rFonts w:ascii="inherit" w:eastAsia="Times New Roman" w:hAnsi="inherit" w:cs="Times New Roman"/>
          <w:color w:val="343030"/>
          <w:sz w:val="21"/>
          <w:szCs w:val="21"/>
          <w:lang w:eastAsia="tr-TR"/>
        </w:rPr>
        <w:t xml:space="preserve"> nabızları alınamayanlarda gerçekleştirilmesi önerilmektedir (6). Ezilme nedeniyle </w:t>
      </w:r>
      <w:proofErr w:type="spellStart"/>
      <w:r w:rsidRPr="001C6779">
        <w:rPr>
          <w:rFonts w:ascii="inherit" w:eastAsia="Times New Roman" w:hAnsi="inherit" w:cs="Times New Roman"/>
          <w:color w:val="343030"/>
          <w:sz w:val="21"/>
          <w:szCs w:val="21"/>
          <w:lang w:eastAsia="tr-TR"/>
        </w:rPr>
        <w:t>fasyotomi</w:t>
      </w:r>
      <w:proofErr w:type="spellEnd"/>
      <w:r w:rsidRPr="001C6779">
        <w:rPr>
          <w:rFonts w:ascii="inherit" w:eastAsia="Times New Roman" w:hAnsi="inherit" w:cs="Times New Roman"/>
          <w:color w:val="343030"/>
          <w:sz w:val="21"/>
          <w:szCs w:val="21"/>
          <w:lang w:eastAsia="tr-TR"/>
        </w:rPr>
        <w:t xml:space="preserve"> yapılacak kişilerde </w:t>
      </w:r>
      <w:proofErr w:type="spellStart"/>
      <w:r w:rsidRPr="001C6779">
        <w:rPr>
          <w:rFonts w:ascii="inherit" w:eastAsia="Times New Roman" w:hAnsi="inherit" w:cs="Times New Roman"/>
          <w:color w:val="343030"/>
          <w:sz w:val="21"/>
          <w:szCs w:val="21"/>
          <w:lang w:eastAsia="tr-TR"/>
        </w:rPr>
        <w:t>profilaktik</w:t>
      </w:r>
      <w:proofErr w:type="spellEnd"/>
      <w:r w:rsidRPr="001C6779">
        <w:rPr>
          <w:rFonts w:ascii="inherit" w:eastAsia="Times New Roman" w:hAnsi="inherit" w:cs="Times New Roman"/>
          <w:color w:val="343030"/>
          <w:sz w:val="21"/>
          <w:szCs w:val="21"/>
          <w:lang w:eastAsia="tr-TR"/>
        </w:rPr>
        <w:t xml:space="preserve"> </w:t>
      </w:r>
      <w:proofErr w:type="spellStart"/>
      <w:r w:rsidRPr="001C6779">
        <w:rPr>
          <w:rFonts w:ascii="inherit" w:eastAsia="Times New Roman" w:hAnsi="inherit" w:cs="Times New Roman"/>
          <w:color w:val="343030"/>
          <w:sz w:val="21"/>
          <w:szCs w:val="21"/>
          <w:lang w:eastAsia="tr-TR"/>
        </w:rPr>
        <w:t>antimikrobik</w:t>
      </w:r>
      <w:proofErr w:type="spellEnd"/>
      <w:r w:rsidRPr="001C6779">
        <w:rPr>
          <w:rFonts w:ascii="inherit" w:eastAsia="Times New Roman" w:hAnsi="inherit" w:cs="Times New Roman"/>
          <w:color w:val="343030"/>
          <w:sz w:val="21"/>
          <w:szCs w:val="21"/>
          <w:lang w:eastAsia="tr-TR"/>
        </w:rPr>
        <w:t xml:space="preserve"> olarak, </w:t>
      </w:r>
      <w:proofErr w:type="spellStart"/>
      <w:r w:rsidRPr="001C6779">
        <w:rPr>
          <w:rFonts w:ascii="inherit" w:eastAsia="Times New Roman" w:hAnsi="inherit" w:cs="Times New Roman"/>
          <w:color w:val="343030"/>
          <w:sz w:val="21"/>
          <w:szCs w:val="21"/>
          <w:lang w:eastAsia="tr-TR"/>
        </w:rPr>
        <w:t>insizyon</w:t>
      </w:r>
      <w:proofErr w:type="spellEnd"/>
      <w:r w:rsidRPr="001C6779">
        <w:rPr>
          <w:rFonts w:ascii="inherit" w:eastAsia="Times New Roman" w:hAnsi="inherit" w:cs="Times New Roman"/>
          <w:color w:val="343030"/>
          <w:sz w:val="21"/>
          <w:szCs w:val="21"/>
          <w:lang w:eastAsia="tr-TR"/>
        </w:rPr>
        <w:t xml:space="preserve"> açılmadan hemen önce, 1-2 gr, tek doz yapılacak </w:t>
      </w:r>
      <w:proofErr w:type="spellStart"/>
      <w:r w:rsidRPr="001C6779">
        <w:rPr>
          <w:rFonts w:ascii="inherit" w:eastAsia="Times New Roman" w:hAnsi="inherit" w:cs="Times New Roman"/>
          <w:color w:val="343030"/>
          <w:sz w:val="21"/>
          <w:szCs w:val="21"/>
          <w:lang w:eastAsia="tr-TR"/>
        </w:rPr>
        <w:t>sefazolin</w:t>
      </w:r>
      <w:proofErr w:type="spellEnd"/>
      <w:r w:rsidRPr="001C6779">
        <w:rPr>
          <w:rFonts w:ascii="inherit" w:eastAsia="Times New Roman" w:hAnsi="inherit" w:cs="Times New Roman"/>
          <w:color w:val="343030"/>
          <w:sz w:val="21"/>
          <w:szCs w:val="21"/>
          <w:lang w:eastAsia="tr-TR"/>
        </w:rPr>
        <w:t xml:space="preserve"> yeterlidir; ek dozların yapılması, dirençli </w:t>
      </w:r>
      <w:proofErr w:type="spellStart"/>
      <w:r w:rsidRPr="001C6779">
        <w:rPr>
          <w:rFonts w:ascii="inherit" w:eastAsia="Times New Roman" w:hAnsi="inherit" w:cs="Times New Roman"/>
          <w:color w:val="343030"/>
          <w:sz w:val="21"/>
          <w:szCs w:val="21"/>
          <w:lang w:eastAsia="tr-TR"/>
        </w:rPr>
        <w:t>infeksiyon</w:t>
      </w:r>
      <w:proofErr w:type="spellEnd"/>
      <w:r w:rsidRPr="001C6779">
        <w:rPr>
          <w:rFonts w:ascii="inherit" w:eastAsia="Times New Roman" w:hAnsi="inherit" w:cs="Times New Roman"/>
          <w:color w:val="343030"/>
          <w:sz w:val="21"/>
          <w:szCs w:val="21"/>
          <w:lang w:eastAsia="tr-TR"/>
        </w:rPr>
        <w:t xml:space="preserve"> riskini artırdığı ve ek bir yarar sağlamadığı için önerilmez.</w:t>
      </w:r>
    </w:p>
    <w:p w14:paraId="4A1E2FE8" w14:textId="77777777" w:rsidR="001C6779" w:rsidRPr="001C6779" w:rsidRDefault="001C6779" w:rsidP="001C6779">
      <w:pPr>
        <w:spacing w:line="270" w:lineRule="atLeast"/>
        <w:textAlignment w:val="baseline"/>
        <w:rPr>
          <w:rFonts w:ascii="inherit" w:eastAsia="Times New Roman" w:hAnsi="inherit" w:cs="Times New Roman"/>
          <w:color w:val="343030"/>
          <w:sz w:val="21"/>
          <w:szCs w:val="21"/>
          <w:lang w:eastAsia="tr-TR"/>
        </w:rPr>
      </w:pPr>
      <w:r w:rsidRPr="001C6779">
        <w:rPr>
          <w:rFonts w:ascii="inherit" w:eastAsia="Times New Roman" w:hAnsi="inherit" w:cs="Times New Roman"/>
          <w:b/>
          <w:bCs/>
          <w:i/>
          <w:iCs/>
          <w:color w:val="800000"/>
          <w:sz w:val="21"/>
          <w:szCs w:val="21"/>
          <w:bdr w:val="none" w:sz="0" w:space="0" w:color="auto" w:frame="1"/>
          <w:lang w:eastAsia="tr-TR"/>
        </w:rPr>
        <w:t xml:space="preserve">Deprem Mağdurlarında Yaralanma Sonrası </w:t>
      </w:r>
      <w:proofErr w:type="spellStart"/>
      <w:r w:rsidRPr="001C6779">
        <w:rPr>
          <w:rFonts w:ascii="inherit" w:eastAsia="Times New Roman" w:hAnsi="inherit" w:cs="Times New Roman"/>
          <w:b/>
          <w:bCs/>
          <w:i/>
          <w:iCs/>
          <w:color w:val="800000"/>
          <w:sz w:val="21"/>
          <w:szCs w:val="21"/>
          <w:bdr w:val="none" w:sz="0" w:space="0" w:color="auto" w:frame="1"/>
          <w:lang w:eastAsia="tr-TR"/>
        </w:rPr>
        <w:t>Tetanoz</w:t>
      </w:r>
      <w:proofErr w:type="spellEnd"/>
      <w:r w:rsidRPr="001C6779">
        <w:rPr>
          <w:rFonts w:ascii="inherit" w:eastAsia="Times New Roman" w:hAnsi="inherit" w:cs="Times New Roman"/>
          <w:b/>
          <w:bCs/>
          <w:i/>
          <w:iCs/>
          <w:color w:val="800000"/>
          <w:sz w:val="21"/>
          <w:szCs w:val="21"/>
          <w:bdr w:val="none" w:sz="0" w:space="0" w:color="auto" w:frame="1"/>
          <w:lang w:eastAsia="tr-TR"/>
        </w:rPr>
        <w:t xml:space="preserve"> </w:t>
      </w:r>
      <w:proofErr w:type="spellStart"/>
      <w:r w:rsidRPr="001C6779">
        <w:rPr>
          <w:rFonts w:ascii="inherit" w:eastAsia="Times New Roman" w:hAnsi="inherit" w:cs="Times New Roman"/>
          <w:b/>
          <w:bCs/>
          <w:i/>
          <w:iCs/>
          <w:color w:val="800000"/>
          <w:sz w:val="21"/>
          <w:szCs w:val="21"/>
          <w:bdr w:val="none" w:sz="0" w:space="0" w:color="auto" w:frame="1"/>
          <w:lang w:eastAsia="tr-TR"/>
        </w:rPr>
        <w:t>Profilaksisi</w:t>
      </w:r>
      <w:proofErr w:type="spellEnd"/>
    </w:p>
    <w:p w14:paraId="0320A86F" w14:textId="77777777" w:rsidR="001C6779" w:rsidRPr="001C6779" w:rsidRDefault="001C6779" w:rsidP="001C6779">
      <w:pPr>
        <w:spacing w:after="270" w:line="270" w:lineRule="atLeast"/>
        <w:textAlignment w:val="baseline"/>
        <w:rPr>
          <w:rFonts w:ascii="inherit" w:eastAsia="Times New Roman" w:hAnsi="inherit" w:cs="Times New Roman"/>
          <w:color w:val="343030"/>
          <w:sz w:val="21"/>
          <w:szCs w:val="21"/>
          <w:lang w:eastAsia="tr-TR"/>
        </w:rPr>
      </w:pPr>
      <w:proofErr w:type="spellStart"/>
      <w:r w:rsidRPr="001C6779">
        <w:rPr>
          <w:rFonts w:ascii="inherit" w:eastAsia="Times New Roman" w:hAnsi="inherit" w:cs="Times New Roman"/>
          <w:color w:val="343030"/>
          <w:sz w:val="21"/>
          <w:szCs w:val="21"/>
          <w:lang w:eastAsia="tr-TR"/>
        </w:rPr>
        <w:t>Tetanoz</w:t>
      </w:r>
      <w:proofErr w:type="spellEnd"/>
      <w:r w:rsidRPr="001C6779">
        <w:rPr>
          <w:rFonts w:ascii="inherit" w:eastAsia="Times New Roman" w:hAnsi="inherit" w:cs="Times New Roman"/>
          <w:color w:val="343030"/>
          <w:sz w:val="21"/>
          <w:szCs w:val="21"/>
          <w:lang w:eastAsia="tr-TR"/>
        </w:rPr>
        <w:t xml:space="preserve"> için riskli olan yaralar &gt;6 saatten eski, yıldız şeklinde veya &gt;1cm olan, </w:t>
      </w:r>
      <w:proofErr w:type="spellStart"/>
      <w:r w:rsidRPr="001C6779">
        <w:rPr>
          <w:rFonts w:ascii="inherit" w:eastAsia="Times New Roman" w:hAnsi="inherit" w:cs="Times New Roman"/>
          <w:color w:val="343030"/>
          <w:sz w:val="21"/>
          <w:szCs w:val="21"/>
          <w:lang w:eastAsia="tr-TR"/>
        </w:rPr>
        <w:t>devitalize</w:t>
      </w:r>
      <w:proofErr w:type="spellEnd"/>
      <w:r w:rsidRPr="001C6779">
        <w:rPr>
          <w:rFonts w:ascii="inherit" w:eastAsia="Times New Roman" w:hAnsi="inherit" w:cs="Times New Roman"/>
          <w:color w:val="343030"/>
          <w:sz w:val="21"/>
          <w:szCs w:val="21"/>
          <w:lang w:eastAsia="tr-TR"/>
        </w:rPr>
        <w:t xml:space="preserve"> doku içeren veya </w:t>
      </w:r>
      <w:proofErr w:type="spellStart"/>
      <w:r w:rsidRPr="001C6779">
        <w:rPr>
          <w:rFonts w:ascii="inherit" w:eastAsia="Times New Roman" w:hAnsi="inherit" w:cs="Times New Roman"/>
          <w:color w:val="343030"/>
          <w:sz w:val="21"/>
          <w:szCs w:val="21"/>
          <w:lang w:eastAsia="tr-TR"/>
        </w:rPr>
        <w:t>gangren</w:t>
      </w:r>
      <w:proofErr w:type="spellEnd"/>
      <w:r w:rsidRPr="001C6779">
        <w:rPr>
          <w:rFonts w:ascii="inherit" w:eastAsia="Times New Roman" w:hAnsi="inherit" w:cs="Times New Roman"/>
          <w:color w:val="343030"/>
          <w:sz w:val="21"/>
          <w:szCs w:val="21"/>
          <w:lang w:eastAsia="tr-TR"/>
        </w:rPr>
        <w:t xml:space="preserve"> gelişmiş veya toz, toprak, tükürük veya dışkıyla kirlenmiş yaralardır.</w:t>
      </w:r>
    </w:p>
    <w:p w14:paraId="16EA52F0" w14:textId="77777777" w:rsidR="001C6779" w:rsidRPr="001C6779" w:rsidRDefault="001C6779" w:rsidP="001C6779">
      <w:pPr>
        <w:spacing w:after="270" w:line="270" w:lineRule="atLeast"/>
        <w:textAlignment w:val="baseline"/>
        <w:rPr>
          <w:rFonts w:ascii="inherit" w:eastAsia="Times New Roman" w:hAnsi="inherit" w:cs="Times New Roman"/>
          <w:color w:val="343030"/>
          <w:sz w:val="21"/>
          <w:szCs w:val="21"/>
          <w:lang w:eastAsia="tr-TR"/>
        </w:rPr>
      </w:pPr>
      <w:proofErr w:type="spellStart"/>
      <w:r w:rsidRPr="001C6779">
        <w:rPr>
          <w:rFonts w:ascii="inherit" w:eastAsia="Times New Roman" w:hAnsi="inherit" w:cs="Times New Roman"/>
          <w:color w:val="343030"/>
          <w:sz w:val="21"/>
          <w:szCs w:val="21"/>
          <w:lang w:eastAsia="tr-TR"/>
        </w:rPr>
        <w:lastRenderedPageBreak/>
        <w:t>Avulsion</w:t>
      </w:r>
      <w:proofErr w:type="spellEnd"/>
      <w:r w:rsidRPr="001C6779">
        <w:rPr>
          <w:rFonts w:ascii="inherit" w:eastAsia="Times New Roman" w:hAnsi="inherit" w:cs="Times New Roman"/>
          <w:color w:val="343030"/>
          <w:sz w:val="21"/>
          <w:szCs w:val="21"/>
          <w:lang w:eastAsia="tr-TR"/>
        </w:rPr>
        <w:t xml:space="preserve"> yaralanmaları da </w:t>
      </w:r>
      <w:proofErr w:type="spellStart"/>
      <w:r w:rsidRPr="001C6779">
        <w:rPr>
          <w:rFonts w:ascii="inherit" w:eastAsia="Times New Roman" w:hAnsi="inherit" w:cs="Times New Roman"/>
          <w:color w:val="343030"/>
          <w:sz w:val="21"/>
          <w:szCs w:val="21"/>
          <w:lang w:eastAsia="tr-TR"/>
        </w:rPr>
        <w:t>tetanoz</w:t>
      </w:r>
      <w:proofErr w:type="spellEnd"/>
      <w:r w:rsidRPr="001C6779">
        <w:rPr>
          <w:rFonts w:ascii="inherit" w:eastAsia="Times New Roman" w:hAnsi="inherit" w:cs="Times New Roman"/>
          <w:color w:val="343030"/>
          <w:sz w:val="21"/>
          <w:szCs w:val="21"/>
          <w:lang w:eastAsia="tr-TR"/>
        </w:rPr>
        <w:t xml:space="preserve"> açısından risklidir. </w:t>
      </w:r>
      <w:proofErr w:type="spellStart"/>
      <w:r w:rsidRPr="001C6779">
        <w:rPr>
          <w:rFonts w:ascii="inherit" w:eastAsia="Times New Roman" w:hAnsi="inherit" w:cs="Times New Roman"/>
          <w:color w:val="343030"/>
          <w:sz w:val="21"/>
          <w:szCs w:val="21"/>
          <w:lang w:eastAsia="tr-TR"/>
        </w:rPr>
        <w:t>Tetanozun</w:t>
      </w:r>
      <w:proofErr w:type="spellEnd"/>
      <w:r w:rsidRPr="001C6779">
        <w:rPr>
          <w:rFonts w:ascii="inherit" w:eastAsia="Times New Roman" w:hAnsi="inherit" w:cs="Times New Roman"/>
          <w:color w:val="343030"/>
          <w:sz w:val="21"/>
          <w:szCs w:val="21"/>
          <w:lang w:eastAsia="tr-TR"/>
        </w:rPr>
        <w:t xml:space="preserve"> önlenmesi için de en önemlisi yara temizliği, bakımı ve </w:t>
      </w:r>
      <w:proofErr w:type="spellStart"/>
      <w:r w:rsidRPr="001C6779">
        <w:rPr>
          <w:rFonts w:ascii="inherit" w:eastAsia="Times New Roman" w:hAnsi="inherit" w:cs="Times New Roman"/>
          <w:color w:val="343030"/>
          <w:sz w:val="21"/>
          <w:szCs w:val="21"/>
          <w:lang w:eastAsia="tr-TR"/>
        </w:rPr>
        <w:t>debridmanıdır</w:t>
      </w:r>
      <w:proofErr w:type="spellEnd"/>
      <w:r w:rsidRPr="001C6779">
        <w:rPr>
          <w:rFonts w:ascii="inherit" w:eastAsia="Times New Roman" w:hAnsi="inherit" w:cs="Times New Roman"/>
          <w:color w:val="343030"/>
          <w:sz w:val="21"/>
          <w:szCs w:val="21"/>
          <w:lang w:eastAsia="tr-TR"/>
        </w:rPr>
        <w:t xml:space="preserve">. </w:t>
      </w:r>
      <w:proofErr w:type="spellStart"/>
      <w:r w:rsidRPr="001C6779">
        <w:rPr>
          <w:rFonts w:ascii="inherit" w:eastAsia="Times New Roman" w:hAnsi="inherit" w:cs="Times New Roman"/>
          <w:color w:val="343030"/>
          <w:sz w:val="21"/>
          <w:szCs w:val="21"/>
          <w:lang w:eastAsia="tr-TR"/>
        </w:rPr>
        <w:t>Tetanoz</w:t>
      </w:r>
      <w:proofErr w:type="spellEnd"/>
      <w:r w:rsidRPr="001C6779">
        <w:rPr>
          <w:rFonts w:ascii="inherit" w:eastAsia="Times New Roman" w:hAnsi="inherit" w:cs="Times New Roman"/>
          <w:color w:val="343030"/>
          <w:sz w:val="21"/>
          <w:szCs w:val="21"/>
          <w:lang w:eastAsia="tr-TR"/>
        </w:rPr>
        <w:t xml:space="preserve"> aşısı gereksinimi, hastanın daha önceki </w:t>
      </w:r>
      <w:proofErr w:type="spellStart"/>
      <w:r w:rsidRPr="001C6779">
        <w:rPr>
          <w:rFonts w:ascii="inherit" w:eastAsia="Times New Roman" w:hAnsi="inherit" w:cs="Times New Roman"/>
          <w:color w:val="343030"/>
          <w:sz w:val="21"/>
          <w:szCs w:val="21"/>
          <w:lang w:eastAsia="tr-TR"/>
        </w:rPr>
        <w:t>immunizasyon</w:t>
      </w:r>
      <w:proofErr w:type="spellEnd"/>
      <w:r w:rsidRPr="001C6779">
        <w:rPr>
          <w:rFonts w:ascii="inherit" w:eastAsia="Times New Roman" w:hAnsi="inherit" w:cs="Times New Roman"/>
          <w:color w:val="343030"/>
          <w:sz w:val="21"/>
          <w:szCs w:val="21"/>
          <w:lang w:eastAsia="tr-TR"/>
        </w:rPr>
        <w:t xml:space="preserve"> durumuna göre belirlenir. Kişinin aşılama durumu bilinmiyorsa ya da hastaya geçmişte üçten az </w:t>
      </w:r>
      <w:proofErr w:type="spellStart"/>
      <w:proofErr w:type="gramStart"/>
      <w:r w:rsidRPr="001C6779">
        <w:rPr>
          <w:rFonts w:ascii="inherit" w:eastAsia="Times New Roman" w:hAnsi="inherit" w:cs="Times New Roman"/>
          <w:color w:val="343030"/>
          <w:sz w:val="21"/>
          <w:szCs w:val="21"/>
          <w:lang w:eastAsia="tr-TR"/>
        </w:rPr>
        <w:t>tetanoz</w:t>
      </w:r>
      <w:proofErr w:type="spellEnd"/>
      <w:proofErr w:type="gramEnd"/>
      <w:r w:rsidRPr="001C6779">
        <w:rPr>
          <w:rFonts w:ascii="inherit" w:eastAsia="Times New Roman" w:hAnsi="inherit" w:cs="Times New Roman"/>
          <w:color w:val="343030"/>
          <w:sz w:val="21"/>
          <w:szCs w:val="21"/>
          <w:lang w:eastAsia="tr-TR"/>
        </w:rPr>
        <w:t xml:space="preserve"> aşısı yapılmışsa hem </w:t>
      </w:r>
      <w:proofErr w:type="spellStart"/>
      <w:r w:rsidRPr="001C6779">
        <w:rPr>
          <w:rFonts w:ascii="inherit" w:eastAsia="Times New Roman" w:hAnsi="inherit" w:cs="Times New Roman"/>
          <w:color w:val="343030"/>
          <w:sz w:val="21"/>
          <w:szCs w:val="21"/>
          <w:lang w:eastAsia="tr-TR"/>
        </w:rPr>
        <w:t>tetanoz</w:t>
      </w:r>
      <w:proofErr w:type="spellEnd"/>
      <w:r w:rsidRPr="001C6779">
        <w:rPr>
          <w:rFonts w:ascii="inherit" w:eastAsia="Times New Roman" w:hAnsi="inherit" w:cs="Times New Roman"/>
          <w:color w:val="343030"/>
          <w:sz w:val="21"/>
          <w:szCs w:val="21"/>
          <w:lang w:eastAsia="tr-TR"/>
        </w:rPr>
        <w:t xml:space="preserve"> aşısı hem de </w:t>
      </w:r>
      <w:proofErr w:type="spellStart"/>
      <w:r w:rsidRPr="001C6779">
        <w:rPr>
          <w:rFonts w:ascii="inherit" w:eastAsia="Times New Roman" w:hAnsi="inherit" w:cs="Times New Roman"/>
          <w:color w:val="343030"/>
          <w:sz w:val="21"/>
          <w:szCs w:val="21"/>
          <w:lang w:eastAsia="tr-TR"/>
        </w:rPr>
        <w:t>tetanoz</w:t>
      </w:r>
      <w:proofErr w:type="spellEnd"/>
      <w:r w:rsidRPr="001C6779">
        <w:rPr>
          <w:rFonts w:ascii="inherit" w:eastAsia="Times New Roman" w:hAnsi="inherit" w:cs="Times New Roman"/>
          <w:color w:val="343030"/>
          <w:sz w:val="21"/>
          <w:szCs w:val="21"/>
          <w:lang w:eastAsia="tr-TR"/>
        </w:rPr>
        <w:t xml:space="preserve"> </w:t>
      </w:r>
      <w:proofErr w:type="spellStart"/>
      <w:r w:rsidRPr="001C6779">
        <w:rPr>
          <w:rFonts w:ascii="inherit" w:eastAsia="Times New Roman" w:hAnsi="inherit" w:cs="Times New Roman"/>
          <w:color w:val="343030"/>
          <w:sz w:val="21"/>
          <w:szCs w:val="21"/>
          <w:lang w:eastAsia="tr-TR"/>
        </w:rPr>
        <w:t>immunoglobulini</w:t>
      </w:r>
      <w:proofErr w:type="spellEnd"/>
      <w:r w:rsidRPr="001C6779">
        <w:rPr>
          <w:rFonts w:ascii="inherit" w:eastAsia="Times New Roman" w:hAnsi="inherit" w:cs="Times New Roman"/>
          <w:color w:val="343030"/>
          <w:sz w:val="21"/>
          <w:szCs w:val="21"/>
          <w:lang w:eastAsia="tr-TR"/>
        </w:rPr>
        <w:t xml:space="preserve">, iki ay sonra ikinci, 6-12 ay sonra da üçüncü </w:t>
      </w:r>
      <w:proofErr w:type="spellStart"/>
      <w:r w:rsidRPr="001C6779">
        <w:rPr>
          <w:rFonts w:ascii="inherit" w:eastAsia="Times New Roman" w:hAnsi="inherit" w:cs="Times New Roman"/>
          <w:color w:val="343030"/>
          <w:sz w:val="21"/>
          <w:szCs w:val="21"/>
          <w:lang w:eastAsia="tr-TR"/>
        </w:rPr>
        <w:t>tetanoz</w:t>
      </w:r>
      <w:proofErr w:type="spellEnd"/>
      <w:r w:rsidRPr="001C6779">
        <w:rPr>
          <w:rFonts w:ascii="inherit" w:eastAsia="Times New Roman" w:hAnsi="inherit" w:cs="Times New Roman"/>
          <w:color w:val="343030"/>
          <w:sz w:val="21"/>
          <w:szCs w:val="21"/>
          <w:lang w:eastAsia="tr-TR"/>
        </w:rPr>
        <w:t xml:space="preserve"> aşısı yapılmalıdır. En az üç doz aşısı olan ve son dozu 5 yıl içinde yapılmış kişilerde ek doz aşı gerekli değildir. Ancak aşısı 5 yıldan önce yapılmış olanlarda bir doz </w:t>
      </w:r>
      <w:proofErr w:type="spellStart"/>
      <w:r w:rsidRPr="001C6779">
        <w:rPr>
          <w:rFonts w:ascii="inherit" w:eastAsia="Times New Roman" w:hAnsi="inherit" w:cs="Times New Roman"/>
          <w:color w:val="343030"/>
          <w:sz w:val="21"/>
          <w:szCs w:val="21"/>
          <w:lang w:eastAsia="tr-TR"/>
        </w:rPr>
        <w:t>tetanoz</w:t>
      </w:r>
      <w:proofErr w:type="spellEnd"/>
      <w:r w:rsidRPr="001C6779">
        <w:rPr>
          <w:rFonts w:ascii="inherit" w:eastAsia="Times New Roman" w:hAnsi="inherit" w:cs="Times New Roman"/>
          <w:color w:val="343030"/>
          <w:sz w:val="21"/>
          <w:szCs w:val="21"/>
          <w:lang w:eastAsia="tr-TR"/>
        </w:rPr>
        <w:t xml:space="preserve"> aşısı yapılması önerilir (1, 6).</w:t>
      </w:r>
    </w:p>
    <w:p w14:paraId="367C85E6" w14:textId="77777777" w:rsidR="001C6779" w:rsidRPr="001C6779" w:rsidRDefault="001C6779" w:rsidP="001C6779">
      <w:pPr>
        <w:spacing w:line="270" w:lineRule="atLeast"/>
        <w:textAlignment w:val="baseline"/>
        <w:rPr>
          <w:rFonts w:ascii="inherit" w:eastAsia="Times New Roman" w:hAnsi="inherit" w:cs="Times New Roman"/>
          <w:color w:val="343030"/>
          <w:sz w:val="21"/>
          <w:szCs w:val="21"/>
          <w:lang w:eastAsia="tr-TR"/>
        </w:rPr>
      </w:pPr>
      <w:r w:rsidRPr="001C6779">
        <w:rPr>
          <w:rFonts w:ascii="inherit" w:eastAsia="Times New Roman" w:hAnsi="inherit" w:cs="Times New Roman"/>
          <w:b/>
          <w:bCs/>
          <w:color w:val="343030"/>
          <w:sz w:val="21"/>
          <w:szCs w:val="21"/>
          <w:bdr w:val="none" w:sz="0" w:space="0" w:color="auto" w:frame="1"/>
          <w:lang w:eastAsia="tr-TR"/>
        </w:rPr>
        <w:t>Kaynaklar</w:t>
      </w:r>
    </w:p>
    <w:p w14:paraId="6229A8B0" w14:textId="77777777" w:rsidR="001C6779" w:rsidRPr="001C6779" w:rsidRDefault="001C6779" w:rsidP="001C6779">
      <w:pPr>
        <w:numPr>
          <w:ilvl w:val="0"/>
          <w:numId w:val="3"/>
        </w:numPr>
        <w:spacing w:line="270" w:lineRule="atLeast"/>
        <w:ind w:left="1020"/>
        <w:textAlignment w:val="baseline"/>
        <w:rPr>
          <w:rFonts w:ascii="inherit" w:eastAsia="Times New Roman" w:hAnsi="inherit" w:cs="Times New Roman"/>
          <w:color w:val="343030"/>
          <w:sz w:val="21"/>
          <w:szCs w:val="21"/>
          <w:lang w:eastAsia="tr-TR"/>
        </w:rPr>
      </w:pPr>
      <w:proofErr w:type="spellStart"/>
      <w:r w:rsidRPr="001C6779">
        <w:rPr>
          <w:rFonts w:ascii="inherit" w:eastAsia="Times New Roman" w:hAnsi="inherit" w:cs="Times New Roman"/>
          <w:color w:val="343030"/>
          <w:sz w:val="21"/>
          <w:szCs w:val="21"/>
          <w:lang w:eastAsia="tr-TR"/>
        </w:rPr>
        <w:t>Bartels</w:t>
      </w:r>
      <w:proofErr w:type="spellEnd"/>
      <w:r w:rsidRPr="001C6779">
        <w:rPr>
          <w:rFonts w:ascii="inherit" w:eastAsia="Times New Roman" w:hAnsi="inherit" w:cs="Times New Roman"/>
          <w:color w:val="343030"/>
          <w:sz w:val="21"/>
          <w:szCs w:val="21"/>
          <w:lang w:eastAsia="tr-TR"/>
        </w:rPr>
        <w:t xml:space="preserve"> SA, </w:t>
      </w:r>
      <w:proofErr w:type="spellStart"/>
      <w:r w:rsidRPr="001C6779">
        <w:rPr>
          <w:rFonts w:ascii="inherit" w:eastAsia="Times New Roman" w:hAnsi="inherit" w:cs="Times New Roman"/>
          <w:color w:val="343030"/>
          <w:sz w:val="21"/>
          <w:szCs w:val="21"/>
          <w:lang w:eastAsia="tr-TR"/>
        </w:rPr>
        <w:t>VanRooyen</w:t>
      </w:r>
      <w:proofErr w:type="spellEnd"/>
      <w:r w:rsidRPr="001C6779">
        <w:rPr>
          <w:rFonts w:ascii="inherit" w:eastAsia="Times New Roman" w:hAnsi="inherit" w:cs="Times New Roman"/>
          <w:color w:val="343030"/>
          <w:sz w:val="21"/>
          <w:szCs w:val="21"/>
          <w:lang w:eastAsia="tr-TR"/>
        </w:rPr>
        <w:t xml:space="preserve"> MJ. </w:t>
      </w:r>
      <w:proofErr w:type="spellStart"/>
      <w:r w:rsidRPr="001C6779">
        <w:rPr>
          <w:rFonts w:ascii="inherit" w:eastAsia="Times New Roman" w:hAnsi="inherit" w:cs="Times New Roman"/>
          <w:color w:val="343030"/>
          <w:sz w:val="21"/>
          <w:szCs w:val="21"/>
          <w:lang w:eastAsia="tr-TR"/>
        </w:rPr>
        <w:t>Medical</w:t>
      </w:r>
      <w:proofErr w:type="spellEnd"/>
      <w:r w:rsidRPr="001C6779">
        <w:rPr>
          <w:rFonts w:ascii="inherit" w:eastAsia="Times New Roman" w:hAnsi="inherit" w:cs="Times New Roman"/>
          <w:color w:val="343030"/>
          <w:sz w:val="21"/>
          <w:szCs w:val="21"/>
          <w:lang w:eastAsia="tr-TR"/>
        </w:rPr>
        <w:t xml:space="preserve"> </w:t>
      </w:r>
      <w:proofErr w:type="spellStart"/>
      <w:r w:rsidRPr="001C6779">
        <w:rPr>
          <w:rFonts w:ascii="inherit" w:eastAsia="Times New Roman" w:hAnsi="inherit" w:cs="Times New Roman"/>
          <w:color w:val="343030"/>
          <w:sz w:val="21"/>
          <w:szCs w:val="21"/>
          <w:lang w:eastAsia="tr-TR"/>
        </w:rPr>
        <w:t>complications</w:t>
      </w:r>
      <w:proofErr w:type="spellEnd"/>
      <w:r w:rsidRPr="001C6779">
        <w:rPr>
          <w:rFonts w:ascii="inherit" w:eastAsia="Times New Roman" w:hAnsi="inherit" w:cs="Times New Roman"/>
          <w:color w:val="343030"/>
          <w:sz w:val="21"/>
          <w:szCs w:val="21"/>
          <w:lang w:eastAsia="tr-TR"/>
        </w:rPr>
        <w:t xml:space="preserve"> </w:t>
      </w:r>
      <w:proofErr w:type="spellStart"/>
      <w:r w:rsidRPr="001C6779">
        <w:rPr>
          <w:rFonts w:ascii="inherit" w:eastAsia="Times New Roman" w:hAnsi="inherit" w:cs="Times New Roman"/>
          <w:color w:val="343030"/>
          <w:sz w:val="21"/>
          <w:szCs w:val="21"/>
          <w:lang w:eastAsia="tr-TR"/>
        </w:rPr>
        <w:t>associated</w:t>
      </w:r>
      <w:proofErr w:type="spellEnd"/>
      <w:r w:rsidRPr="001C6779">
        <w:rPr>
          <w:rFonts w:ascii="inherit" w:eastAsia="Times New Roman" w:hAnsi="inherit" w:cs="Times New Roman"/>
          <w:color w:val="343030"/>
          <w:sz w:val="21"/>
          <w:szCs w:val="21"/>
          <w:lang w:eastAsia="tr-TR"/>
        </w:rPr>
        <w:t xml:space="preserve"> </w:t>
      </w:r>
      <w:proofErr w:type="spellStart"/>
      <w:r w:rsidRPr="001C6779">
        <w:rPr>
          <w:rFonts w:ascii="inherit" w:eastAsia="Times New Roman" w:hAnsi="inherit" w:cs="Times New Roman"/>
          <w:color w:val="343030"/>
          <w:sz w:val="21"/>
          <w:szCs w:val="21"/>
          <w:lang w:eastAsia="tr-TR"/>
        </w:rPr>
        <w:t>with</w:t>
      </w:r>
      <w:proofErr w:type="spellEnd"/>
      <w:r w:rsidRPr="001C6779">
        <w:rPr>
          <w:rFonts w:ascii="inherit" w:eastAsia="Times New Roman" w:hAnsi="inherit" w:cs="Times New Roman"/>
          <w:color w:val="343030"/>
          <w:sz w:val="21"/>
          <w:szCs w:val="21"/>
          <w:lang w:eastAsia="tr-TR"/>
        </w:rPr>
        <w:t xml:space="preserve"> </w:t>
      </w:r>
      <w:proofErr w:type="spellStart"/>
      <w:r w:rsidRPr="001C6779">
        <w:rPr>
          <w:rFonts w:ascii="inherit" w:eastAsia="Times New Roman" w:hAnsi="inherit" w:cs="Times New Roman"/>
          <w:color w:val="343030"/>
          <w:sz w:val="21"/>
          <w:szCs w:val="21"/>
          <w:lang w:eastAsia="tr-TR"/>
        </w:rPr>
        <w:t>earthquakes</w:t>
      </w:r>
      <w:proofErr w:type="spellEnd"/>
      <w:r w:rsidRPr="001C6779">
        <w:rPr>
          <w:rFonts w:ascii="inherit" w:eastAsia="Times New Roman" w:hAnsi="inherit" w:cs="Times New Roman"/>
          <w:color w:val="343030"/>
          <w:sz w:val="21"/>
          <w:szCs w:val="21"/>
          <w:lang w:eastAsia="tr-TR"/>
        </w:rPr>
        <w:t xml:space="preserve">. </w:t>
      </w:r>
      <w:proofErr w:type="spellStart"/>
      <w:r w:rsidRPr="001C6779">
        <w:rPr>
          <w:rFonts w:ascii="inherit" w:eastAsia="Times New Roman" w:hAnsi="inherit" w:cs="Times New Roman"/>
          <w:color w:val="343030"/>
          <w:sz w:val="21"/>
          <w:szCs w:val="21"/>
          <w:lang w:eastAsia="tr-TR"/>
        </w:rPr>
        <w:t>Lancet</w:t>
      </w:r>
      <w:proofErr w:type="spellEnd"/>
      <w:r w:rsidRPr="001C6779">
        <w:rPr>
          <w:rFonts w:ascii="inherit" w:eastAsia="Times New Roman" w:hAnsi="inherit" w:cs="Times New Roman"/>
          <w:color w:val="343030"/>
          <w:sz w:val="21"/>
          <w:szCs w:val="21"/>
          <w:lang w:eastAsia="tr-TR"/>
        </w:rPr>
        <w:t xml:space="preserve">. 2012 </w:t>
      </w:r>
      <w:proofErr w:type="spellStart"/>
      <w:r w:rsidRPr="001C6779">
        <w:rPr>
          <w:rFonts w:ascii="inherit" w:eastAsia="Times New Roman" w:hAnsi="inherit" w:cs="Times New Roman"/>
          <w:color w:val="343030"/>
          <w:sz w:val="21"/>
          <w:szCs w:val="21"/>
          <w:lang w:eastAsia="tr-TR"/>
        </w:rPr>
        <w:t>Feb</w:t>
      </w:r>
      <w:proofErr w:type="spellEnd"/>
      <w:r w:rsidRPr="001C6779">
        <w:rPr>
          <w:rFonts w:ascii="inherit" w:eastAsia="Times New Roman" w:hAnsi="inherit" w:cs="Times New Roman"/>
          <w:color w:val="343030"/>
          <w:sz w:val="21"/>
          <w:szCs w:val="21"/>
          <w:lang w:eastAsia="tr-TR"/>
        </w:rPr>
        <w:t xml:space="preserve"> 25;379(9817):748-57. </w:t>
      </w:r>
      <w:proofErr w:type="spellStart"/>
      <w:r w:rsidRPr="001C6779">
        <w:rPr>
          <w:rFonts w:ascii="inherit" w:eastAsia="Times New Roman" w:hAnsi="inherit" w:cs="Times New Roman"/>
          <w:color w:val="343030"/>
          <w:sz w:val="21"/>
          <w:szCs w:val="21"/>
          <w:lang w:eastAsia="tr-TR"/>
        </w:rPr>
        <w:t>doi</w:t>
      </w:r>
      <w:proofErr w:type="spellEnd"/>
      <w:r w:rsidRPr="001C6779">
        <w:rPr>
          <w:rFonts w:ascii="inherit" w:eastAsia="Times New Roman" w:hAnsi="inherit" w:cs="Times New Roman"/>
          <w:color w:val="343030"/>
          <w:sz w:val="21"/>
          <w:szCs w:val="21"/>
          <w:lang w:eastAsia="tr-TR"/>
        </w:rPr>
        <w:t>: 10.1016/S0140-6736(11)60887-8.</w:t>
      </w:r>
    </w:p>
    <w:p w14:paraId="7339437F" w14:textId="77777777" w:rsidR="001C6779" w:rsidRPr="001C6779" w:rsidRDefault="001C6779" w:rsidP="001C6779">
      <w:pPr>
        <w:numPr>
          <w:ilvl w:val="0"/>
          <w:numId w:val="3"/>
        </w:numPr>
        <w:spacing w:line="270" w:lineRule="atLeast"/>
        <w:ind w:left="1020"/>
        <w:textAlignment w:val="baseline"/>
        <w:rPr>
          <w:rFonts w:ascii="inherit" w:eastAsia="Times New Roman" w:hAnsi="inherit" w:cs="Times New Roman"/>
          <w:color w:val="343030"/>
          <w:sz w:val="21"/>
          <w:szCs w:val="21"/>
          <w:lang w:eastAsia="tr-TR"/>
        </w:rPr>
      </w:pPr>
      <w:r w:rsidRPr="001C6779">
        <w:rPr>
          <w:rFonts w:ascii="inherit" w:eastAsia="Times New Roman" w:hAnsi="inherit" w:cs="Times New Roman"/>
          <w:color w:val="343030"/>
          <w:sz w:val="21"/>
          <w:szCs w:val="21"/>
          <w:lang w:eastAsia="tr-TR"/>
        </w:rPr>
        <w:t xml:space="preserve">PAHO, WHO. </w:t>
      </w:r>
      <w:proofErr w:type="spellStart"/>
      <w:r w:rsidRPr="001C6779">
        <w:rPr>
          <w:rFonts w:ascii="inherit" w:eastAsia="Times New Roman" w:hAnsi="inherit" w:cs="Times New Roman"/>
          <w:color w:val="343030"/>
          <w:sz w:val="21"/>
          <w:szCs w:val="21"/>
          <w:lang w:eastAsia="tr-TR"/>
        </w:rPr>
        <w:t>What</w:t>
      </w:r>
      <w:proofErr w:type="spellEnd"/>
      <w:r w:rsidRPr="001C6779">
        <w:rPr>
          <w:rFonts w:ascii="inherit" w:eastAsia="Times New Roman" w:hAnsi="inherit" w:cs="Times New Roman"/>
          <w:color w:val="343030"/>
          <w:sz w:val="21"/>
          <w:szCs w:val="21"/>
          <w:lang w:eastAsia="tr-TR"/>
        </w:rPr>
        <w:t xml:space="preserve"> </w:t>
      </w:r>
      <w:proofErr w:type="spellStart"/>
      <w:r w:rsidRPr="001C6779">
        <w:rPr>
          <w:rFonts w:ascii="inherit" w:eastAsia="Times New Roman" w:hAnsi="inherit" w:cs="Times New Roman"/>
          <w:color w:val="343030"/>
          <w:sz w:val="21"/>
          <w:szCs w:val="21"/>
          <w:lang w:eastAsia="tr-TR"/>
        </w:rPr>
        <w:t>to</w:t>
      </w:r>
      <w:proofErr w:type="spellEnd"/>
      <w:r w:rsidRPr="001C6779">
        <w:rPr>
          <w:rFonts w:ascii="inherit" w:eastAsia="Times New Roman" w:hAnsi="inherit" w:cs="Times New Roman"/>
          <w:color w:val="343030"/>
          <w:sz w:val="21"/>
          <w:szCs w:val="21"/>
          <w:lang w:eastAsia="tr-TR"/>
        </w:rPr>
        <w:t xml:space="preserve"> do </w:t>
      </w:r>
      <w:proofErr w:type="spellStart"/>
      <w:r w:rsidRPr="001C6779">
        <w:rPr>
          <w:rFonts w:ascii="inherit" w:eastAsia="Times New Roman" w:hAnsi="inherit" w:cs="Times New Roman"/>
          <w:color w:val="343030"/>
          <w:sz w:val="21"/>
          <w:szCs w:val="21"/>
          <w:lang w:eastAsia="tr-TR"/>
        </w:rPr>
        <w:t>before</w:t>
      </w:r>
      <w:proofErr w:type="spellEnd"/>
      <w:r w:rsidRPr="001C6779">
        <w:rPr>
          <w:rFonts w:ascii="inherit" w:eastAsia="Times New Roman" w:hAnsi="inherit" w:cs="Times New Roman"/>
          <w:color w:val="343030"/>
          <w:sz w:val="21"/>
          <w:szCs w:val="21"/>
          <w:lang w:eastAsia="tr-TR"/>
        </w:rPr>
        <w:t xml:space="preserve">, </w:t>
      </w:r>
      <w:proofErr w:type="spellStart"/>
      <w:r w:rsidRPr="001C6779">
        <w:rPr>
          <w:rFonts w:ascii="inherit" w:eastAsia="Times New Roman" w:hAnsi="inherit" w:cs="Times New Roman"/>
          <w:color w:val="343030"/>
          <w:sz w:val="21"/>
          <w:szCs w:val="21"/>
          <w:lang w:eastAsia="tr-TR"/>
        </w:rPr>
        <w:t>during</w:t>
      </w:r>
      <w:proofErr w:type="spellEnd"/>
      <w:r w:rsidRPr="001C6779">
        <w:rPr>
          <w:rFonts w:ascii="inherit" w:eastAsia="Times New Roman" w:hAnsi="inherit" w:cs="Times New Roman"/>
          <w:color w:val="343030"/>
          <w:sz w:val="21"/>
          <w:szCs w:val="21"/>
          <w:lang w:eastAsia="tr-TR"/>
        </w:rPr>
        <w:t xml:space="preserve"> </w:t>
      </w:r>
      <w:proofErr w:type="spellStart"/>
      <w:r w:rsidRPr="001C6779">
        <w:rPr>
          <w:rFonts w:ascii="inherit" w:eastAsia="Times New Roman" w:hAnsi="inherit" w:cs="Times New Roman"/>
          <w:color w:val="343030"/>
          <w:sz w:val="21"/>
          <w:szCs w:val="21"/>
          <w:lang w:eastAsia="tr-TR"/>
        </w:rPr>
        <w:t>and</w:t>
      </w:r>
      <w:proofErr w:type="spellEnd"/>
      <w:r w:rsidRPr="001C6779">
        <w:rPr>
          <w:rFonts w:ascii="inherit" w:eastAsia="Times New Roman" w:hAnsi="inherit" w:cs="Times New Roman"/>
          <w:color w:val="343030"/>
          <w:sz w:val="21"/>
          <w:szCs w:val="21"/>
          <w:lang w:eastAsia="tr-TR"/>
        </w:rPr>
        <w:t xml:space="preserve"> </w:t>
      </w:r>
      <w:proofErr w:type="spellStart"/>
      <w:r w:rsidRPr="001C6779">
        <w:rPr>
          <w:rFonts w:ascii="inherit" w:eastAsia="Times New Roman" w:hAnsi="inherit" w:cs="Times New Roman"/>
          <w:color w:val="343030"/>
          <w:sz w:val="21"/>
          <w:szCs w:val="21"/>
          <w:lang w:eastAsia="tr-TR"/>
        </w:rPr>
        <w:t>after</w:t>
      </w:r>
      <w:proofErr w:type="spellEnd"/>
      <w:r w:rsidRPr="001C6779">
        <w:rPr>
          <w:rFonts w:ascii="inherit" w:eastAsia="Times New Roman" w:hAnsi="inherit" w:cs="Times New Roman"/>
          <w:color w:val="343030"/>
          <w:sz w:val="21"/>
          <w:szCs w:val="21"/>
          <w:lang w:eastAsia="tr-TR"/>
        </w:rPr>
        <w:t xml:space="preserve"> an </w:t>
      </w:r>
      <w:proofErr w:type="gramStart"/>
      <w:r w:rsidRPr="001C6779">
        <w:rPr>
          <w:rFonts w:ascii="inherit" w:eastAsia="Times New Roman" w:hAnsi="inherit" w:cs="Times New Roman"/>
          <w:color w:val="343030"/>
          <w:sz w:val="21"/>
          <w:szCs w:val="21"/>
          <w:lang w:eastAsia="tr-TR"/>
        </w:rPr>
        <w:t>earthquake.https://www.paho.org/en/health-emergencies/earthquakes</w:t>
      </w:r>
      <w:proofErr w:type="gramEnd"/>
    </w:p>
    <w:p w14:paraId="76DF5DFD" w14:textId="77777777" w:rsidR="001C6779" w:rsidRPr="001C6779" w:rsidRDefault="001C6779" w:rsidP="001C6779">
      <w:pPr>
        <w:numPr>
          <w:ilvl w:val="0"/>
          <w:numId w:val="3"/>
        </w:numPr>
        <w:spacing w:line="270" w:lineRule="atLeast"/>
        <w:ind w:left="1020"/>
        <w:textAlignment w:val="baseline"/>
        <w:rPr>
          <w:rFonts w:ascii="inherit" w:eastAsia="Times New Roman" w:hAnsi="inherit" w:cs="Times New Roman"/>
          <w:color w:val="343030"/>
          <w:sz w:val="21"/>
          <w:szCs w:val="21"/>
          <w:lang w:eastAsia="tr-TR"/>
        </w:rPr>
      </w:pPr>
      <w:r w:rsidRPr="001C6779">
        <w:rPr>
          <w:rFonts w:ascii="inherit" w:eastAsia="Times New Roman" w:hAnsi="inherit" w:cs="Times New Roman"/>
          <w:color w:val="343030"/>
          <w:sz w:val="21"/>
          <w:szCs w:val="21"/>
          <w:lang w:eastAsia="tr-TR"/>
        </w:rPr>
        <w:t xml:space="preserve">How </w:t>
      </w:r>
      <w:proofErr w:type="spellStart"/>
      <w:r w:rsidRPr="001C6779">
        <w:rPr>
          <w:rFonts w:ascii="inherit" w:eastAsia="Times New Roman" w:hAnsi="inherit" w:cs="Times New Roman"/>
          <w:color w:val="343030"/>
          <w:sz w:val="21"/>
          <w:szCs w:val="21"/>
          <w:lang w:eastAsia="tr-TR"/>
        </w:rPr>
        <w:t>to</w:t>
      </w:r>
      <w:proofErr w:type="spellEnd"/>
      <w:r w:rsidRPr="001C6779">
        <w:rPr>
          <w:rFonts w:ascii="inherit" w:eastAsia="Times New Roman" w:hAnsi="inherit" w:cs="Times New Roman"/>
          <w:color w:val="343030"/>
          <w:sz w:val="21"/>
          <w:szCs w:val="21"/>
          <w:lang w:eastAsia="tr-TR"/>
        </w:rPr>
        <w:t xml:space="preserve"> </w:t>
      </w:r>
      <w:proofErr w:type="spellStart"/>
      <w:r w:rsidRPr="001C6779">
        <w:rPr>
          <w:rFonts w:ascii="inherit" w:eastAsia="Times New Roman" w:hAnsi="inherit" w:cs="Times New Roman"/>
          <w:color w:val="343030"/>
          <w:sz w:val="21"/>
          <w:szCs w:val="21"/>
          <w:lang w:eastAsia="tr-TR"/>
        </w:rPr>
        <w:t>Prevent</w:t>
      </w:r>
      <w:proofErr w:type="spellEnd"/>
      <w:r w:rsidRPr="001C6779">
        <w:rPr>
          <w:rFonts w:ascii="inherit" w:eastAsia="Times New Roman" w:hAnsi="inherit" w:cs="Times New Roman"/>
          <w:color w:val="343030"/>
          <w:sz w:val="21"/>
          <w:szCs w:val="21"/>
          <w:lang w:eastAsia="tr-TR"/>
        </w:rPr>
        <w:t xml:space="preserve"> </w:t>
      </w:r>
      <w:proofErr w:type="spellStart"/>
      <w:r w:rsidRPr="001C6779">
        <w:rPr>
          <w:rFonts w:ascii="inherit" w:eastAsia="Times New Roman" w:hAnsi="inherit" w:cs="Times New Roman"/>
          <w:color w:val="343030"/>
          <w:sz w:val="21"/>
          <w:szCs w:val="21"/>
          <w:lang w:eastAsia="tr-TR"/>
        </w:rPr>
        <w:t>the</w:t>
      </w:r>
      <w:proofErr w:type="spellEnd"/>
      <w:r w:rsidRPr="001C6779">
        <w:rPr>
          <w:rFonts w:ascii="inherit" w:eastAsia="Times New Roman" w:hAnsi="inherit" w:cs="Times New Roman"/>
          <w:color w:val="343030"/>
          <w:sz w:val="21"/>
          <w:szCs w:val="21"/>
          <w:lang w:eastAsia="tr-TR"/>
        </w:rPr>
        <w:t xml:space="preserve"> Spread of </w:t>
      </w:r>
      <w:proofErr w:type="spellStart"/>
      <w:r w:rsidRPr="001C6779">
        <w:rPr>
          <w:rFonts w:ascii="inherit" w:eastAsia="Times New Roman" w:hAnsi="inherit" w:cs="Times New Roman"/>
          <w:color w:val="343030"/>
          <w:sz w:val="21"/>
          <w:szCs w:val="21"/>
          <w:lang w:eastAsia="tr-TR"/>
        </w:rPr>
        <w:t>Respiratory</w:t>
      </w:r>
      <w:proofErr w:type="spellEnd"/>
      <w:r w:rsidRPr="001C6779">
        <w:rPr>
          <w:rFonts w:ascii="inherit" w:eastAsia="Times New Roman" w:hAnsi="inherit" w:cs="Times New Roman"/>
          <w:color w:val="343030"/>
          <w:sz w:val="21"/>
          <w:szCs w:val="21"/>
          <w:lang w:eastAsia="tr-TR"/>
        </w:rPr>
        <w:t xml:space="preserve"> </w:t>
      </w:r>
      <w:proofErr w:type="spellStart"/>
      <w:r w:rsidRPr="001C6779">
        <w:rPr>
          <w:rFonts w:ascii="inherit" w:eastAsia="Times New Roman" w:hAnsi="inherit" w:cs="Times New Roman"/>
          <w:color w:val="343030"/>
          <w:sz w:val="21"/>
          <w:szCs w:val="21"/>
          <w:lang w:eastAsia="tr-TR"/>
        </w:rPr>
        <w:t>Illnesses</w:t>
      </w:r>
      <w:proofErr w:type="spellEnd"/>
      <w:r w:rsidRPr="001C6779">
        <w:rPr>
          <w:rFonts w:ascii="inherit" w:eastAsia="Times New Roman" w:hAnsi="inherit" w:cs="Times New Roman"/>
          <w:color w:val="343030"/>
          <w:sz w:val="21"/>
          <w:szCs w:val="21"/>
          <w:lang w:eastAsia="tr-TR"/>
        </w:rPr>
        <w:t xml:space="preserve"> in </w:t>
      </w:r>
      <w:proofErr w:type="spellStart"/>
      <w:r w:rsidRPr="001C6779">
        <w:rPr>
          <w:rFonts w:ascii="inherit" w:eastAsia="Times New Roman" w:hAnsi="inherit" w:cs="Times New Roman"/>
          <w:color w:val="343030"/>
          <w:sz w:val="21"/>
          <w:szCs w:val="21"/>
          <w:lang w:eastAsia="tr-TR"/>
        </w:rPr>
        <w:t>Disaster</w:t>
      </w:r>
      <w:proofErr w:type="spellEnd"/>
      <w:r w:rsidRPr="001C6779">
        <w:rPr>
          <w:rFonts w:ascii="inherit" w:eastAsia="Times New Roman" w:hAnsi="inherit" w:cs="Times New Roman"/>
          <w:color w:val="343030"/>
          <w:sz w:val="21"/>
          <w:szCs w:val="21"/>
          <w:lang w:eastAsia="tr-TR"/>
        </w:rPr>
        <w:t xml:space="preserve"> </w:t>
      </w:r>
      <w:proofErr w:type="spellStart"/>
      <w:r w:rsidRPr="001C6779">
        <w:rPr>
          <w:rFonts w:ascii="inherit" w:eastAsia="Times New Roman" w:hAnsi="inherit" w:cs="Times New Roman"/>
          <w:color w:val="343030"/>
          <w:sz w:val="21"/>
          <w:szCs w:val="21"/>
          <w:lang w:eastAsia="tr-TR"/>
        </w:rPr>
        <w:t>Evacuation</w:t>
      </w:r>
      <w:proofErr w:type="spellEnd"/>
      <w:r w:rsidRPr="001C6779">
        <w:rPr>
          <w:rFonts w:ascii="inherit" w:eastAsia="Times New Roman" w:hAnsi="inherit" w:cs="Times New Roman"/>
          <w:color w:val="343030"/>
          <w:sz w:val="21"/>
          <w:szCs w:val="21"/>
          <w:lang w:eastAsia="tr-TR"/>
        </w:rPr>
        <w:t xml:space="preserve"> Centers. </w:t>
      </w:r>
      <w:hyperlink r:id="rId6" w:history="1">
        <w:r w:rsidRPr="001C6779">
          <w:rPr>
            <w:rFonts w:ascii="inherit" w:eastAsia="Times New Roman" w:hAnsi="inherit" w:cs="Times New Roman"/>
            <w:color w:val="05539C"/>
            <w:sz w:val="21"/>
            <w:szCs w:val="21"/>
            <w:u w:val="single"/>
            <w:bdr w:val="none" w:sz="0" w:space="0" w:color="auto" w:frame="1"/>
            <w:lang w:eastAsia="tr-TR"/>
          </w:rPr>
          <w:t>https://www.cdc.gov/disasters/disease/respiratoryic.html</w:t>
        </w:r>
      </w:hyperlink>
    </w:p>
    <w:p w14:paraId="7225A0AD" w14:textId="77777777" w:rsidR="001C6779" w:rsidRPr="001C6779" w:rsidRDefault="001C6779" w:rsidP="001C6779">
      <w:pPr>
        <w:numPr>
          <w:ilvl w:val="0"/>
          <w:numId w:val="3"/>
        </w:numPr>
        <w:spacing w:line="270" w:lineRule="atLeast"/>
        <w:ind w:left="1020"/>
        <w:textAlignment w:val="baseline"/>
        <w:rPr>
          <w:rFonts w:ascii="inherit" w:eastAsia="Times New Roman" w:hAnsi="inherit" w:cs="Times New Roman"/>
          <w:color w:val="343030"/>
          <w:sz w:val="21"/>
          <w:szCs w:val="21"/>
          <w:lang w:eastAsia="tr-TR"/>
        </w:rPr>
      </w:pPr>
      <w:proofErr w:type="spellStart"/>
      <w:r w:rsidRPr="001C6779">
        <w:rPr>
          <w:rFonts w:ascii="inherit" w:eastAsia="Times New Roman" w:hAnsi="inherit" w:cs="Times New Roman"/>
          <w:color w:val="343030"/>
          <w:sz w:val="21"/>
          <w:szCs w:val="21"/>
          <w:lang w:eastAsia="tr-TR"/>
        </w:rPr>
        <w:t>Emergency</w:t>
      </w:r>
      <w:proofErr w:type="spellEnd"/>
      <w:r w:rsidRPr="001C6779">
        <w:rPr>
          <w:rFonts w:ascii="inherit" w:eastAsia="Times New Roman" w:hAnsi="inherit" w:cs="Times New Roman"/>
          <w:color w:val="343030"/>
          <w:sz w:val="21"/>
          <w:szCs w:val="21"/>
          <w:lang w:eastAsia="tr-TR"/>
        </w:rPr>
        <w:t xml:space="preserve"> </w:t>
      </w:r>
      <w:proofErr w:type="spellStart"/>
      <w:r w:rsidRPr="001C6779">
        <w:rPr>
          <w:rFonts w:ascii="inherit" w:eastAsia="Times New Roman" w:hAnsi="inherit" w:cs="Times New Roman"/>
          <w:color w:val="343030"/>
          <w:sz w:val="21"/>
          <w:szCs w:val="21"/>
          <w:lang w:eastAsia="tr-TR"/>
        </w:rPr>
        <w:t>Disinfection</w:t>
      </w:r>
      <w:proofErr w:type="spellEnd"/>
      <w:r w:rsidRPr="001C6779">
        <w:rPr>
          <w:rFonts w:ascii="inherit" w:eastAsia="Times New Roman" w:hAnsi="inherit" w:cs="Times New Roman"/>
          <w:color w:val="343030"/>
          <w:sz w:val="21"/>
          <w:szCs w:val="21"/>
          <w:lang w:eastAsia="tr-TR"/>
        </w:rPr>
        <w:t xml:space="preserve"> of </w:t>
      </w:r>
      <w:proofErr w:type="spellStart"/>
      <w:r w:rsidRPr="001C6779">
        <w:rPr>
          <w:rFonts w:ascii="inherit" w:eastAsia="Times New Roman" w:hAnsi="inherit" w:cs="Times New Roman"/>
          <w:color w:val="343030"/>
          <w:sz w:val="21"/>
          <w:szCs w:val="21"/>
          <w:lang w:eastAsia="tr-TR"/>
        </w:rPr>
        <w:t>Drinking</w:t>
      </w:r>
      <w:proofErr w:type="spellEnd"/>
      <w:r w:rsidRPr="001C6779">
        <w:rPr>
          <w:rFonts w:ascii="inherit" w:eastAsia="Times New Roman" w:hAnsi="inherit" w:cs="Times New Roman"/>
          <w:color w:val="343030"/>
          <w:sz w:val="21"/>
          <w:szCs w:val="21"/>
          <w:lang w:eastAsia="tr-TR"/>
        </w:rPr>
        <w:t xml:space="preserve"> </w:t>
      </w:r>
      <w:proofErr w:type="spellStart"/>
      <w:r w:rsidRPr="001C6779">
        <w:rPr>
          <w:rFonts w:ascii="inherit" w:eastAsia="Times New Roman" w:hAnsi="inherit" w:cs="Times New Roman"/>
          <w:color w:val="343030"/>
          <w:sz w:val="21"/>
          <w:szCs w:val="21"/>
          <w:lang w:eastAsia="tr-TR"/>
        </w:rPr>
        <w:t>Water</w:t>
      </w:r>
      <w:proofErr w:type="spellEnd"/>
      <w:r w:rsidRPr="001C6779">
        <w:rPr>
          <w:rFonts w:ascii="inherit" w:eastAsia="Times New Roman" w:hAnsi="inherit" w:cs="Times New Roman"/>
          <w:color w:val="343030"/>
          <w:sz w:val="21"/>
          <w:szCs w:val="21"/>
          <w:lang w:eastAsia="tr-TR"/>
        </w:rPr>
        <w:t>. https://www.epa.gov/ground-water-and-drinking-water/emergency-disinfection-drinking-water</w:t>
      </w:r>
    </w:p>
    <w:p w14:paraId="28921119" w14:textId="77777777" w:rsidR="001C6779" w:rsidRPr="001C6779" w:rsidRDefault="001C6779" w:rsidP="001C6779">
      <w:pPr>
        <w:numPr>
          <w:ilvl w:val="0"/>
          <w:numId w:val="3"/>
        </w:numPr>
        <w:spacing w:line="270" w:lineRule="atLeast"/>
        <w:ind w:left="1020"/>
        <w:textAlignment w:val="baseline"/>
        <w:rPr>
          <w:rFonts w:ascii="inherit" w:eastAsia="Times New Roman" w:hAnsi="inherit" w:cs="Times New Roman"/>
          <w:color w:val="343030"/>
          <w:sz w:val="21"/>
          <w:szCs w:val="21"/>
          <w:lang w:eastAsia="tr-TR"/>
        </w:rPr>
      </w:pPr>
      <w:proofErr w:type="spellStart"/>
      <w:r w:rsidRPr="001C6779">
        <w:rPr>
          <w:rFonts w:ascii="inherit" w:eastAsia="Times New Roman" w:hAnsi="inherit" w:cs="Times New Roman"/>
          <w:color w:val="343030"/>
          <w:sz w:val="21"/>
          <w:szCs w:val="21"/>
          <w:lang w:eastAsia="tr-TR"/>
        </w:rPr>
        <w:t>Hollands</w:t>
      </w:r>
      <w:proofErr w:type="spellEnd"/>
      <w:r w:rsidRPr="001C6779">
        <w:rPr>
          <w:rFonts w:ascii="inherit" w:eastAsia="Times New Roman" w:hAnsi="inherit" w:cs="Times New Roman"/>
          <w:color w:val="343030"/>
          <w:sz w:val="21"/>
          <w:szCs w:val="21"/>
          <w:lang w:eastAsia="tr-TR"/>
        </w:rPr>
        <w:t xml:space="preserve"> M. </w:t>
      </w:r>
      <w:proofErr w:type="spellStart"/>
      <w:r w:rsidRPr="001C6779">
        <w:rPr>
          <w:rFonts w:ascii="inherit" w:eastAsia="Times New Roman" w:hAnsi="inherit" w:cs="Times New Roman"/>
          <w:color w:val="343030"/>
          <w:sz w:val="21"/>
          <w:szCs w:val="21"/>
          <w:lang w:eastAsia="tr-TR"/>
        </w:rPr>
        <w:t>Facilitating</w:t>
      </w:r>
      <w:proofErr w:type="spellEnd"/>
      <w:r w:rsidRPr="001C6779">
        <w:rPr>
          <w:rFonts w:ascii="inherit" w:eastAsia="Times New Roman" w:hAnsi="inherit" w:cs="Times New Roman"/>
          <w:color w:val="343030"/>
          <w:sz w:val="21"/>
          <w:szCs w:val="21"/>
          <w:lang w:eastAsia="tr-TR"/>
        </w:rPr>
        <w:t xml:space="preserve"> optimal </w:t>
      </w:r>
      <w:proofErr w:type="spellStart"/>
      <w:r w:rsidRPr="001C6779">
        <w:rPr>
          <w:rFonts w:ascii="inherit" w:eastAsia="Times New Roman" w:hAnsi="inherit" w:cs="Times New Roman"/>
          <w:color w:val="343030"/>
          <w:sz w:val="21"/>
          <w:szCs w:val="21"/>
          <w:lang w:eastAsia="tr-TR"/>
        </w:rPr>
        <w:t>wound</w:t>
      </w:r>
      <w:proofErr w:type="spellEnd"/>
      <w:r w:rsidRPr="001C6779">
        <w:rPr>
          <w:rFonts w:ascii="inherit" w:eastAsia="Times New Roman" w:hAnsi="inherit" w:cs="Times New Roman"/>
          <w:color w:val="343030"/>
          <w:sz w:val="21"/>
          <w:szCs w:val="21"/>
          <w:lang w:eastAsia="tr-TR"/>
        </w:rPr>
        <w:t xml:space="preserve"> </w:t>
      </w:r>
      <w:proofErr w:type="spellStart"/>
      <w:r w:rsidRPr="001C6779">
        <w:rPr>
          <w:rFonts w:ascii="inherit" w:eastAsia="Times New Roman" w:hAnsi="inherit" w:cs="Times New Roman"/>
          <w:color w:val="343030"/>
          <w:sz w:val="21"/>
          <w:szCs w:val="21"/>
          <w:lang w:eastAsia="tr-TR"/>
        </w:rPr>
        <w:t>care</w:t>
      </w:r>
      <w:proofErr w:type="spellEnd"/>
      <w:r w:rsidRPr="001C6779">
        <w:rPr>
          <w:rFonts w:ascii="inherit" w:eastAsia="Times New Roman" w:hAnsi="inherit" w:cs="Times New Roman"/>
          <w:color w:val="343030"/>
          <w:sz w:val="21"/>
          <w:szCs w:val="21"/>
          <w:lang w:eastAsia="tr-TR"/>
        </w:rPr>
        <w:t xml:space="preserve">. World J </w:t>
      </w:r>
      <w:proofErr w:type="spellStart"/>
      <w:r w:rsidRPr="001C6779">
        <w:rPr>
          <w:rFonts w:ascii="inherit" w:eastAsia="Times New Roman" w:hAnsi="inherit" w:cs="Times New Roman"/>
          <w:color w:val="343030"/>
          <w:sz w:val="21"/>
          <w:szCs w:val="21"/>
          <w:lang w:eastAsia="tr-TR"/>
        </w:rPr>
        <w:t>Surg</w:t>
      </w:r>
      <w:proofErr w:type="spellEnd"/>
      <w:r w:rsidRPr="001C6779">
        <w:rPr>
          <w:rFonts w:ascii="inherit" w:eastAsia="Times New Roman" w:hAnsi="inherit" w:cs="Times New Roman"/>
          <w:color w:val="343030"/>
          <w:sz w:val="21"/>
          <w:szCs w:val="21"/>
          <w:lang w:eastAsia="tr-TR"/>
        </w:rPr>
        <w:t xml:space="preserve">. 2015 Apr;39(4):854-5. </w:t>
      </w:r>
      <w:proofErr w:type="spellStart"/>
      <w:r w:rsidRPr="001C6779">
        <w:rPr>
          <w:rFonts w:ascii="inherit" w:eastAsia="Times New Roman" w:hAnsi="inherit" w:cs="Times New Roman"/>
          <w:color w:val="343030"/>
          <w:sz w:val="21"/>
          <w:szCs w:val="21"/>
          <w:lang w:eastAsia="tr-TR"/>
        </w:rPr>
        <w:t>doi</w:t>
      </w:r>
      <w:proofErr w:type="spellEnd"/>
      <w:r w:rsidRPr="001C6779">
        <w:rPr>
          <w:rFonts w:ascii="inherit" w:eastAsia="Times New Roman" w:hAnsi="inherit" w:cs="Times New Roman"/>
          <w:color w:val="343030"/>
          <w:sz w:val="21"/>
          <w:szCs w:val="21"/>
          <w:lang w:eastAsia="tr-TR"/>
        </w:rPr>
        <w:t>: 10.1007/s00268-014-2842-2. PMID: 25331729.</w:t>
      </w:r>
    </w:p>
    <w:p w14:paraId="06A6B67D" w14:textId="77777777" w:rsidR="001C6779" w:rsidRPr="001C6779" w:rsidRDefault="001C6779" w:rsidP="001C6779">
      <w:pPr>
        <w:numPr>
          <w:ilvl w:val="0"/>
          <w:numId w:val="3"/>
        </w:numPr>
        <w:spacing w:line="270" w:lineRule="atLeast"/>
        <w:ind w:left="1020"/>
        <w:textAlignment w:val="baseline"/>
        <w:rPr>
          <w:rFonts w:ascii="inherit" w:eastAsia="Times New Roman" w:hAnsi="inherit" w:cs="Times New Roman"/>
          <w:color w:val="343030"/>
          <w:sz w:val="21"/>
          <w:szCs w:val="21"/>
          <w:lang w:eastAsia="tr-TR"/>
        </w:rPr>
      </w:pPr>
      <w:proofErr w:type="spellStart"/>
      <w:r w:rsidRPr="001C6779">
        <w:rPr>
          <w:rFonts w:ascii="inherit" w:eastAsia="Times New Roman" w:hAnsi="inherit" w:cs="Times New Roman"/>
          <w:color w:val="343030"/>
          <w:sz w:val="21"/>
          <w:szCs w:val="21"/>
          <w:lang w:eastAsia="tr-TR"/>
        </w:rPr>
        <w:t>Wuthisuthimethawee</w:t>
      </w:r>
      <w:proofErr w:type="spellEnd"/>
      <w:r w:rsidRPr="001C6779">
        <w:rPr>
          <w:rFonts w:ascii="inherit" w:eastAsia="Times New Roman" w:hAnsi="inherit" w:cs="Times New Roman"/>
          <w:color w:val="343030"/>
          <w:sz w:val="21"/>
          <w:szCs w:val="21"/>
          <w:lang w:eastAsia="tr-TR"/>
        </w:rPr>
        <w:t xml:space="preserve"> P, </w:t>
      </w:r>
      <w:proofErr w:type="spellStart"/>
      <w:r w:rsidRPr="001C6779">
        <w:rPr>
          <w:rFonts w:ascii="inherit" w:eastAsia="Times New Roman" w:hAnsi="inherit" w:cs="Times New Roman"/>
          <w:color w:val="343030"/>
          <w:sz w:val="21"/>
          <w:szCs w:val="21"/>
          <w:lang w:eastAsia="tr-TR"/>
        </w:rPr>
        <w:t>Lindquist</w:t>
      </w:r>
      <w:proofErr w:type="spellEnd"/>
      <w:r w:rsidRPr="001C6779">
        <w:rPr>
          <w:rFonts w:ascii="inherit" w:eastAsia="Times New Roman" w:hAnsi="inherit" w:cs="Times New Roman"/>
          <w:color w:val="343030"/>
          <w:sz w:val="21"/>
          <w:szCs w:val="21"/>
          <w:lang w:eastAsia="tr-TR"/>
        </w:rPr>
        <w:t xml:space="preserve"> SJ, </w:t>
      </w:r>
      <w:proofErr w:type="spellStart"/>
      <w:r w:rsidRPr="001C6779">
        <w:rPr>
          <w:rFonts w:ascii="inherit" w:eastAsia="Times New Roman" w:hAnsi="inherit" w:cs="Times New Roman"/>
          <w:color w:val="343030"/>
          <w:sz w:val="21"/>
          <w:szCs w:val="21"/>
          <w:lang w:eastAsia="tr-TR"/>
        </w:rPr>
        <w:t>Sandler</w:t>
      </w:r>
      <w:proofErr w:type="spellEnd"/>
      <w:r w:rsidRPr="001C6779">
        <w:rPr>
          <w:rFonts w:ascii="inherit" w:eastAsia="Times New Roman" w:hAnsi="inherit" w:cs="Times New Roman"/>
          <w:color w:val="343030"/>
          <w:sz w:val="21"/>
          <w:szCs w:val="21"/>
          <w:lang w:eastAsia="tr-TR"/>
        </w:rPr>
        <w:t xml:space="preserve"> N, </w:t>
      </w:r>
      <w:proofErr w:type="spellStart"/>
      <w:r w:rsidRPr="001C6779">
        <w:rPr>
          <w:rFonts w:ascii="inherit" w:eastAsia="Times New Roman" w:hAnsi="inherit" w:cs="Times New Roman"/>
          <w:color w:val="343030"/>
          <w:sz w:val="21"/>
          <w:szCs w:val="21"/>
          <w:lang w:eastAsia="tr-TR"/>
        </w:rPr>
        <w:t>Clavisi</w:t>
      </w:r>
      <w:proofErr w:type="spellEnd"/>
      <w:r w:rsidRPr="001C6779">
        <w:rPr>
          <w:rFonts w:ascii="inherit" w:eastAsia="Times New Roman" w:hAnsi="inherit" w:cs="Times New Roman"/>
          <w:color w:val="343030"/>
          <w:sz w:val="21"/>
          <w:szCs w:val="21"/>
          <w:lang w:eastAsia="tr-TR"/>
        </w:rPr>
        <w:t xml:space="preserve"> O, </w:t>
      </w:r>
      <w:proofErr w:type="spellStart"/>
      <w:r w:rsidRPr="001C6779">
        <w:rPr>
          <w:rFonts w:ascii="inherit" w:eastAsia="Times New Roman" w:hAnsi="inherit" w:cs="Times New Roman"/>
          <w:color w:val="343030"/>
          <w:sz w:val="21"/>
          <w:szCs w:val="21"/>
          <w:lang w:eastAsia="tr-TR"/>
        </w:rPr>
        <w:t>Korin</w:t>
      </w:r>
      <w:proofErr w:type="spellEnd"/>
      <w:r w:rsidRPr="001C6779">
        <w:rPr>
          <w:rFonts w:ascii="inherit" w:eastAsia="Times New Roman" w:hAnsi="inherit" w:cs="Times New Roman"/>
          <w:color w:val="343030"/>
          <w:sz w:val="21"/>
          <w:szCs w:val="21"/>
          <w:lang w:eastAsia="tr-TR"/>
        </w:rPr>
        <w:t xml:space="preserve"> S, </w:t>
      </w:r>
      <w:proofErr w:type="spellStart"/>
      <w:r w:rsidRPr="001C6779">
        <w:rPr>
          <w:rFonts w:ascii="inherit" w:eastAsia="Times New Roman" w:hAnsi="inherit" w:cs="Times New Roman"/>
          <w:color w:val="343030"/>
          <w:sz w:val="21"/>
          <w:szCs w:val="21"/>
          <w:lang w:eastAsia="tr-TR"/>
        </w:rPr>
        <w:t>Watters</w:t>
      </w:r>
      <w:proofErr w:type="spellEnd"/>
      <w:r w:rsidRPr="001C6779">
        <w:rPr>
          <w:rFonts w:ascii="inherit" w:eastAsia="Times New Roman" w:hAnsi="inherit" w:cs="Times New Roman"/>
          <w:color w:val="343030"/>
          <w:sz w:val="21"/>
          <w:szCs w:val="21"/>
          <w:lang w:eastAsia="tr-TR"/>
        </w:rPr>
        <w:t xml:space="preserve"> D, </w:t>
      </w:r>
      <w:proofErr w:type="spellStart"/>
      <w:r w:rsidRPr="001C6779">
        <w:rPr>
          <w:rFonts w:ascii="inherit" w:eastAsia="Times New Roman" w:hAnsi="inherit" w:cs="Times New Roman"/>
          <w:color w:val="343030"/>
          <w:sz w:val="21"/>
          <w:szCs w:val="21"/>
          <w:lang w:eastAsia="tr-TR"/>
        </w:rPr>
        <w:t>Gruen</w:t>
      </w:r>
      <w:proofErr w:type="spellEnd"/>
      <w:r w:rsidRPr="001C6779">
        <w:rPr>
          <w:rFonts w:ascii="inherit" w:eastAsia="Times New Roman" w:hAnsi="inherit" w:cs="Times New Roman"/>
          <w:color w:val="343030"/>
          <w:sz w:val="21"/>
          <w:szCs w:val="21"/>
          <w:lang w:eastAsia="tr-TR"/>
        </w:rPr>
        <w:t xml:space="preserve"> RL. </w:t>
      </w:r>
      <w:proofErr w:type="spellStart"/>
      <w:r w:rsidRPr="001C6779">
        <w:rPr>
          <w:rFonts w:ascii="inherit" w:eastAsia="Times New Roman" w:hAnsi="inherit" w:cs="Times New Roman"/>
          <w:color w:val="343030"/>
          <w:sz w:val="21"/>
          <w:szCs w:val="21"/>
          <w:lang w:eastAsia="tr-TR"/>
        </w:rPr>
        <w:t>Wound</w:t>
      </w:r>
      <w:proofErr w:type="spellEnd"/>
      <w:r w:rsidRPr="001C6779">
        <w:rPr>
          <w:rFonts w:ascii="inherit" w:eastAsia="Times New Roman" w:hAnsi="inherit" w:cs="Times New Roman"/>
          <w:color w:val="343030"/>
          <w:sz w:val="21"/>
          <w:szCs w:val="21"/>
          <w:lang w:eastAsia="tr-TR"/>
        </w:rPr>
        <w:t xml:space="preserve"> </w:t>
      </w:r>
      <w:proofErr w:type="spellStart"/>
      <w:r w:rsidRPr="001C6779">
        <w:rPr>
          <w:rFonts w:ascii="inherit" w:eastAsia="Times New Roman" w:hAnsi="inherit" w:cs="Times New Roman"/>
          <w:color w:val="343030"/>
          <w:sz w:val="21"/>
          <w:szCs w:val="21"/>
          <w:lang w:eastAsia="tr-TR"/>
        </w:rPr>
        <w:t>management</w:t>
      </w:r>
      <w:proofErr w:type="spellEnd"/>
      <w:r w:rsidRPr="001C6779">
        <w:rPr>
          <w:rFonts w:ascii="inherit" w:eastAsia="Times New Roman" w:hAnsi="inherit" w:cs="Times New Roman"/>
          <w:color w:val="343030"/>
          <w:sz w:val="21"/>
          <w:szCs w:val="21"/>
          <w:lang w:eastAsia="tr-TR"/>
        </w:rPr>
        <w:t xml:space="preserve"> in </w:t>
      </w:r>
      <w:proofErr w:type="spellStart"/>
      <w:r w:rsidRPr="001C6779">
        <w:rPr>
          <w:rFonts w:ascii="inherit" w:eastAsia="Times New Roman" w:hAnsi="inherit" w:cs="Times New Roman"/>
          <w:color w:val="343030"/>
          <w:sz w:val="21"/>
          <w:szCs w:val="21"/>
          <w:lang w:eastAsia="tr-TR"/>
        </w:rPr>
        <w:t>disaster</w:t>
      </w:r>
      <w:proofErr w:type="spellEnd"/>
      <w:r w:rsidRPr="001C6779">
        <w:rPr>
          <w:rFonts w:ascii="inherit" w:eastAsia="Times New Roman" w:hAnsi="inherit" w:cs="Times New Roman"/>
          <w:color w:val="343030"/>
          <w:sz w:val="21"/>
          <w:szCs w:val="21"/>
          <w:lang w:eastAsia="tr-TR"/>
        </w:rPr>
        <w:t xml:space="preserve"> </w:t>
      </w:r>
      <w:proofErr w:type="spellStart"/>
      <w:r w:rsidRPr="001C6779">
        <w:rPr>
          <w:rFonts w:ascii="inherit" w:eastAsia="Times New Roman" w:hAnsi="inherit" w:cs="Times New Roman"/>
          <w:color w:val="343030"/>
          <w:sz w:val="21"/>
          <w:szCs w:val="21"/>
          <w:lang w:eastAsia="tr-TR"/>
        </w:rPr>
        <w:t>settings</w:t>
      </w:r>
      <w:proofErr w:type="spellEnd"/>
      <w:r w:rsidRPr="001C6779">
        <w:rPr>
          <w:rFonts w:ascii="inherit" w:eastAsia="Times New Roman" w:hAnsi="inherit" w:cs="Times New Roman"/>
          <w:color w:val="343030"/>
          <w:sz w:val="21"/>
          <w:szCs w:val="21"/>
          <w:lang w:eastAsia="tr-TR"/>
        </w:rPr>
        <w:t xml:space="preserve">. World J </w:t>
      </w:r>
      <w:proofErr w:type="spellStart"/>
      <w:r w:rsidRPr="001C6779">
        <w:rPr>
          <w:rFonts w:ascii="inherit" w:eastAsia="Times New Roman" w:hAnsi="inherit" w:cs="Times New Roman"/>
          <w:color w:val="343030"/>
          <w:sz w:val="21"/>
          <w:szCs w:val="21"/>
          <w:lang w:eastAsia="tr-TR"/>
        </w:rPr>
        <w:t>Surg</w:t>
      </w:r>
      <w:proofErr w:type="spellEnd"/>
      <w:r w:rsidRPr="001C6779">
        <w:rPr>
          <w:rFonts w:ascii="inherit" w:eastAsia="Times New Roman" w:hAnsi="inherit" w:cs="Times New Roman"/>
          <w:color w:val="343030"/>
          <w:sz w:val="21"/>
          <w:szCs w:val="21"/>
          <w:lang w:eastAsia="tr-TR"/>
        </w:rPr>
        <w:t xml:space="preserve">. 2015 Apr;39(4):842-53. </w:t>
      </w:r>
      <w:proofErr w:type="spellStart"/>
      <w:r w:rsidRPr="001C6779">
        <w:rPr>
          <w:rFonts w:ascii="inherit" w:eastAsia="Times New Roman" w:hAnsi="inherit" w:cs="Times New Roman"/>
          <w:color w:val="343030"/>
          <w:sz w:val="21"/>
          <w:szCs w:val="21"/>
          <w:lang w:eastAsia="tr-TR"/>
        </w:rPr>
        <w:t>doi</w:t>
      </w:r>
      <w:proofErr w:type="spellEnd"/>
      <w:r w:rsidRPr="001C6779">
        <w:rPr>
          <w:rFonts w:ascii="inherit" w:eastAsia="Times New Roman" w:hAnsi="inherit" w:cs="Times New Roman"/>
          <w:color w:val="343030"/>
          <w:sz w:val="21"/>
          <w:szCs w:val="21"/>
          <w:lang w:eastAsia="tr-TR"/>
        </w:rPr>
        <w:t>: 10.1007/s00268-014-2663-3.</w:t>
      </w:r>
    </w:p>
    <w:p w14:paraId="44B39B0C" w14:textId="77777777" w:rsidR="001C6779" w:rsidRPr="001C6779" w:rsidRDefault="001C6779" w:rsidP="001C6779">
      <w:pPr>
        <w:spacing w:after="270" w:line="270" w:lineRule="atLeast"/>
        <w:textAlignment w:val="baseline"/>
        <w:rPr>
          <w:rFonts w:ascii="inherit" w:eastAsia="Times New Roman" w:hAnsi="inherit" w:cs="Times New Roman"/>
          <w:color w:val="343030"/>
          <w:sz w:val="21"/>
          <w:szCs w:val="21"/>
          <w:lang w:eastAsia="tr-TR"/>
        </w:rPr>
      </w:pPr>
      <w:r w:rsidRPr="001C6779">
        <w:rPr>
          <w:rFonts w:ascii="inherit" w:eastAsia="Times New Roman" w:hAnsi="inherit" w:cs="Times New Roman"/>
          <w:color w:val="343030"/>
          <w:sz w:val="21"/>
          <w:szCs w:val="21"/>
          <w:lang w:eastAsia="tr-TR"/>
        </w:rPr>
        <w:t> </w:t>
      </w:r>
    </w:p>
    <w:p w14:paraId="793E76DC" w14:textId="77777777" w:rsidR="00F57A6B" w:rsidRDefault="00F57A6B"/>
    <w:sectPr w:rsidR="00F57A6B" w:rsidSect="001B268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Cambria"/>
    <w:panose1 w:val="020B0604020202020204"/>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C21CB"/>
    <w:multiLevelType w:val="multilevel"/>
    <w:tmpl w:val="3D2E9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475F64"/>
    <w:multiLevelType w:val="multilevel"/>
    <w:tmpl w:val="96523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D3770FC"/>
    <w:multiLevelType w:val="multilevel"/>
    <w:tmpl w:val="995C0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61498154">
    <w:abstractNumId w:val="1"/>
  </w:num>
  <w:num w:numId="2" w16cid:durableId="640692024">
    <w:abstractNumId w:val="0"/>
  </w:num>
  <w:num w:numId="3" w16cid:durableId="7353938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9DC"/>
    <w:rsid w:val="001B268E"/>
    <w:rsid w:val="001C6779"/>
    <w:rsid w:val="004B49DC"/>
    <w:rsid w:val="00AA74CC"/>
    <w:rsid w:val="00F57A6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236A81A8"/>
  <w15:chartTrackingRefBased/>
  <w15:docId w15:val="{FBE45095-2EC7-714C-AA0A-F9701BCCA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link w:val="Balk1Char"/>
    <w:uiPriority w:val="9"/>
    <w:qFormat/>
    <w:rsid w:val="001C6779"/>
    <w:pPr>
      <w:spacing w:before="100" w:beforeAutospacing="1" w:after="100" w:afterAutospacing="1"/>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C6779"/>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1C6779"/>
    <w:pPr>
      <w:spacing w:before="100" w:beforeAutospacing="1" w:after="100" w:afterAutospacing="1"/>
    </w:pPr>
    <w:rPr>
      <w:rFonts w:ascii="Times New Roman" w:eastAsia="Times New Roman" w:hAnsi="Times New Roman" w:cs="Times New Roman"/>
      <w:lang w:eastAsia="tr-TR"/>
    </w:rPr>
  </w:style>
  <w:style w:type="character" w:styleId="Gl">
    <w:name w:val="Strong"/>
    <w:basedOn w:val="VarsaylanParagrafYazTipi"/>
    <w:uiPriority w:val="22"/>
    <w:qFormat/>
    <w:rsid w:val="001C6779"/>
    <w:rPr>
      <w:b/>
      <w:bCs/>
    </w:rPr>
  </w:style>
  <w:style w:type="character" w:styleId="Vurgu">
    <w:name w:val="Emphasis"/>
    <w:basedOn w:val="VarsaylanParagrafYazTipi"/>
    <w:uiPriority w:val="20"/>
    <w:qFormat/>
    <w:rsid w:val="001C6779"/>
    <w:rPr>
      <w:i/>
      <w:iCs/>
    </w:rPr>
  </w:style>
  <w:style w:type="character" w:styleId="Kpr">
    <w:name w:val="Hyperlink"/>
    <w:basedOn w:val="VarsaylanParagrafYazTipi"/>
    <w:uiPriority w:val="99"/>
    <w:semiHidden/>
    <w:unhideWhenUsed/>
    <w:rsid w:val="001C67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150229">
      <w:bodyDiv w:val="1"/>
      <w:marLeft w:val="0"/>
      <w:marRight w:val="0"/>
      <w:marTop w:val="0"/>
      <w:marBottom w:val="0"/>
      <w:divBdr>
        <w:top w:val="none" w:sz="0" w:space="0" w:color="auto"/>
        <w:left w:val="none" w:sz="0" w:space="0" w:color="auto"/>
        <w:bottom w:val="none" w:sz="0" w:space="0" w:color="auto"/>
        <w:right w:val="none" w:sz="0" w:space="0" w:color="auto"/>
      </w:divBdr>
    </w:div>
    <w:div w:id="965357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dc.gov/disasters/disease/respiratoryic.htm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1756</Words>
  <Characters>10015</Characters>
  <Application>Microsoft Office Word</Application>
  <DocSecurity>0</DocSecurity>
  <Lines>83</Lines>
  <Paragraphs>23</Paragraphs>
  <ScaleCrop>false</ScaleCrop>
  <Company/>
  <LinksUpToDate>false</LinksUpToDate>
  <CharactersWithSpaces>11748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2023-02-10T18:21:00Z</dcterms:created>
  <dcterms:modified xsi:type="dcterms:W3CDTF">2023-02-10T18:34:00Z</dcterms:modified>
</cp:coreProperties>
</file>